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64B" w:rsidRPr="00426C10" w:rsidRDefault="00426C10" w:rsidP="00D1164B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  <w:r w:rsidR="00D1164B" w:rsidRPr="00426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государственных услуг </w:t>
      </w:r>
    </w:p>
    <w:p w:rsidR="00D1164B" w:rsidRPr="00426C10" w:rsidRDefault="00D1164B" w:rsidP="00D1164B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4990"/>
        <w:gridCol w:w="5387"/>
        <w:gridCol w:w="4365"/>
      </w:tblGrid>
      <w:tr w:rsidR="002C55B2" w:rsidRPr="00426C10" w:rsidTr="00426C10">
        <w:trPr>
          <w:cantSplit/>
          <w:trHeight w:val="1563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C55B2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B2" w:rsidRPr="00426C10" w:rsidRDefault="002C55B2" w:rsidP="00426C1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государственной </w:t>
            </w:r>
            <w:r w:rsidR="00426C10"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услуги</w:t>
            </w:r>
            <w:r w:rsid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26C10"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соответствии с реестром государственных услуг Тверской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B2" w:rsidRPr="00426C10" w:rsidRDefault="002C55B2" w:rsidP="00426C1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Нормативный правовой акт, устанавливающий государственную услугу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информация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денежных выплат молодому специалисту, принятому на работу в сельскохозяйственную организацию и крестьянское (фермерское) хозяйство Тверской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акон Тверской области от 10.01.2003 № О3-ЗО «О государственной поддержке кадрового потенциала сельскохозяйственных организаций и крестьянских (фермерских) хозяйств Тверской области»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отдела организационно-кадровой работы и правового обеспечения</w:t>
            </w:r>
          </w:p>
          <w:p w:rsidR="002C55B2" w:rsidRPr="00426C10" w:rsidRDefault="002C55B2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55B2" w:rsidRPr="00426C10" w:rsidRDefault="002C55B2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Малышева Оксана Юрьевна</w:t>
            </w:r>
          </w:p>
          <w:p w:rsidR="002C55B2" w:rsidRPr="00426C10" w:rsidRDefault="002C55B2" w:rsidP="00D641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(4822) 32 78 10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и выплаты ежемесячной доплаты к пенсии руководителям сельскохозяйственных организаций Тверской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акон Тверской области от 10.01.2003 № О3-ЗО «О государственной поддержке кадрового потенциала сельскохозяйственных организаций и крестьянских (фермерских) хозяйств Тверской области»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отдела организационно-кадровой работы и правового обеспечения</w:t>
            </w:r>
          </w:p>
          <w:p w:rsidR="002C55B2" w:rsidRPr="00426C10" w:rsidRDefault="002C55B2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55B2" w:rsidRPr="00426C10" w:rsidRDefault="002C55B2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Малышева Оксана Юрьевна</w:t>
            </w:r>
          </w:p>
          <w:p w:rsidR="002C55B2" w:rsidRPr="00426C10" w:rsidRDefault="002C55B2" w:rsidP="00D641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8 (4822) 32 78 10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социальных выплат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C55B2"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 Правительства Тверской области от 23.05.2018 № 167-пп «О проведении мероприятий по улучшению жилищных условий граждан, проживающих в сельской местности, в том числе молодых семей и молодых специалистов»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C55B2"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начальника управления экономики и целевых программ, начальник отдела развития инфраструктуры села</w:t>
            </w:r>
          </w:p>
          <w:p w:rsidR="002C55B2" w:rsidRPr="00426C10" w:rsidRDefault="002C55B2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55B2" w:rsidRPr="00426C10" w:rsidRDefault="002C55B2" w:rsidP="00D6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Артемьева Наталья Валентиновна </w:t>
            </w:r>
          </w:p>
          <w:p w:rsidR="002C55B2" w:rsidRPr="00426C10" w:rsidRDefault="002C55B2" w:rsidP="00D641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8 (4822) 35 50 46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остановление Правительства Тверской обла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от 19.02.2013 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52-пп «Об утверждении Порядка оказания несвязанной поддержки сельскохозяйственным товаропроизводителям в области растениеводства»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64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2C55B2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ачальник отдела растениеводства и механизации</w:t>
            </w:r>
          </w:p>
          <w:p w:rsidR="002C55B2" w:rsidRPr="00426C10" w:rsidRDefault="002C55B2" w:rsidP="00D64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C55B2" w:rsidRPr="000478A2" w:rsidRDefault="000478A2" w:rsidP="00D64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Левицкая Наталья Александровна</w:t>
            </w:r>
          </w:p>
          <w:p w:rsidR="002C55B2" w:rsidRPr="00426C10" w:rsidRDefault="002C55B2" w:rsidP="00426C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8 (4822)</w:t>
            </w:r>
            <w:r w:rsidR="00426C10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58 63 06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показателей региональных программ агропромышленного комплекса в части возмещения произведенных затрат по содержанию маточного племенного поголовья сельскохозяйственных животных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постановление Правительства Тверской об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ласти от 01.03.2017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53-пп «О Порядке предоставления из областного бюджета Тверской области субсидий сельскохозяйственным товаропроизводителям в целях возмещения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затрат, связанных с содействием достижению целевых показателей региональных программ агропромышленного комплекса в части возмещения произведенных затрат по содержанию маточного племенного поголовья сельскохозяйственных животных»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отдела развития отраслей животноводства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C55B2" w:rsidRPr="00426C10" w:rsidRDefault="000478A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Юрова Ольга Валерьевна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8 (4822) 58 33 31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агропромышленного комплекса в части возмещения произведенных затрат по содержанию товарного поголовья коров специализированных мясных пород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Тверской обла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от 01.03.2017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54-пп «О Порядке предоставления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агропромышленного комплекса в части возмещения произведенных затрат по содержанию товарного поголовья коров специализированных мясных пород»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отдела развития отраслей животноводства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478A2" w:rsidRPr="00426C10" w:rsidRDefault="000478A2" w:rsidP="000478A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Юрова Ольга Валерьевна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(4822) 58 33 31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сельскохозяйственным товаропроизводителям в целях возмещения части затрат за приобретенную машиностроительную продукцию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Правительства Тверской 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области от 06.06.2017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171-пп «О Порядке предоставления из областного бюджета Тверской области субсидий сельскохозяйственным товаропроизводителям в целях возмещения части затрат за приобретенную машиностроительную продукцию»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2C55B2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ачальник отдела растениеводства и механизации</w:t>
            </w:r>
          </w:p>
          <w:p w:rsidR="002C55B2" w:rsidRPr="00426C10" w:rsidRDefault="002C55B2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8A2" w:rsidRPr="000478A2" w:rsidRDefault="000478A2" w:rsidP="00047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Левицкая Наталья Александровна</w:t>
            </w:r>
          </w:p>
          <w:p w:rsidR="002C55B2" w:rsidRPr="00426C10" w:rsidRDefault="002C55B2" w:rsidP="00426C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8 (4822)</w:t>
            </w:r>
            <w:r w:rsidR="00426C10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58 63 06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из областного бюджета Тверской области сельскохозяйственным товаропроизводителям </w:t>
            </w:r>
            <w:r w:rsidR="00426C10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субсидий на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возмещение затрат, направленных на повышение продуктивности в молочном скотоводстве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</w:t>
            </w:r>
            <w:r w:rsid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от 01.03.2017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58-пп «О Порядке предоставления из областного бюджета Тверской области сельскохозяйственным товаропроизводителям субсидий на возмещение затрат, направленных на повышение продуктивности в молочном скотоводстве»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отдела развития отраслей животноводства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478A2" w:rsidRPr="00426C10" w:rsidRDefault="000478A2" w:rsidP="000478A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Юрова Ольга Валерьевна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(4822) 58 33 31</w:t>
            </w:r>
          </w:p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Предоставления из областного бюджета Тверской области субсидий сельскохозяйственным товаропроизводителям в целях возмещения части затрат на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приобретение специализированного оборудования для глубокой переработки молока </w:t>
            </w:r>
          </w:p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постановление Правительства Тверской области от 25.10.2017</w:t>
            </w:r>
            <w:r w:rsid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355-пп «О Порядке предоставления из областного бюджета Тверской области субсидии сельскохозяйственным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товаропроизводителям в целях возмещения части затрат на приобретение специализированного оборудования для глубокой переработки молока»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Default="00850738" w:rsidP="00426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</w:t>
            </w:r>
            <w:r w:rsid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управления отраслей агропромышленного комплекса и агропродовольственного рынка</w:t>
            </w:r>
          </w:p>
          <w:p w:rsidR="00426C10" w:rsidRDefault="00426C10" w:rsidP="00426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26C10" w:rsidRDefault="00426C10" w:rsidP="00426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Бабичев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Илья Александрович</w:t>
            </w:r>
          </w:p>
          <w:p w:rsidR="00426C10" w:rsidRPr="00426C10" w:rsidRDefault="00426C10" w:rsidP="00426C1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(4822) 32 04 06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сельскохозяйственным товаропроизводителям на возмещение части затрат на приобретение технологического оборудования для объектов молочного скотоводства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Тверской области от </w:t>
            </w:r>
            <w:r w:rsid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25.04.2017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112-пп «О Порядке предоставления из областного бюджета Тверской области субсидий сельскохозяйственным товаропроизводителям на возмещение части затрат на приобретение технологического оборудования для объектов молочного скотоводства»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отдела развития отраслей животноводства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478A2" w:rsidRPr="00426C10" w:rsidRDefault="000478A2" w:rsidP="000478A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Юрова Ольга Валерьевна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(4822) 58 33 31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агропромышленного комплекса в части возмещения произведенных затрат по приобретению элитных семян сельскохозяйственных культур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</w:t>
            </w:r>
            <w:r w:rsid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 от 01.03.2017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52-пп «О Порядке предоставления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агропромышленного комплекса в части возмещения произведенных затрат по приобретению элитных семян сельскохозяйственных культур»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2C55B2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ачальник отдела растениеводства и механизации</w:t>
            </w:r>
          </w:p>
          <w:p w:rsidR="002C55B2" w:rsidRPr="00426C10" w:rsidRDefault="002C55B2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8A2" w:rsidRPr="000478A2" w:rsidRDefault="000478A2" w:rsidP="00047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Левицкая Наталья Александровна</w:t>
            </w:r>
          </w:p>
          <w:p w:rsidR="002C55B2" w:rsidRPr="00426C10" w:rsidRDefault="002C55B2" w:rsidP="00426C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8 (4822)</w:t>
            </w:r>
            <w:r w:rsidR="00426C10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58 63 06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редоставление из областного бюджета Тверской области субсидии крестьянским (фермерским) хозяйствам в целях финансового обеспечения затрат, связанных с содействием достижению целевых показателей региональных программ развития агропромышленного комплекса в части финансового обеспечения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грантовой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поддержки начинающих фермеров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Правительства Тверской области </w:t>
            </w:r>
            <w:r w:rsid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06.05.2017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140-пп «О Порядке предоставления из областного бюджета Тверской области субсидии крестьянским (фермерским) хозяйствам в целях финансового обеспечения затрат, связанных с содействием достижению целевых показателей региональных программ развития агропромышленного комплекса в части финансового обеспечения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начинающих фермеров, о Порядке предоставления из областного бюджета Тверской области субсидии крестьянским (фермерским)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хозяйствам в целях финансового обеспечения затрат, связанных с содействием достижению целевых показателей региональных программ развития агропромышленного комплекса в части финансового обеспечения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развития семейных животноводческих ферм»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аместитель начальника управления отраслей агропромышленного комплекса и агропродовольственного рынка, начальник отдела агропродовольственного рынка и развития малых форм хозяйствования</w:t>
            </w:r>
          </w:p>
          <w:p w:rsidR="002C55B2" w:rsidRPr="00426C10" w:rsidRDefault="002C55B2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C55B2" w:rsidRPr="00426C10" w:rsidRDefault="002C55B2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Ксенженко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Ирина Александровна</w:t>
            </w:r>
          </w:p>
          <w:p w:rsidR="002C55B2" w:rsidRPr="00426C10" w:rsidRDefault="002C55B2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(4822) 34 41 98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из областного бюджета Тверской области субсидии крестьянским (фермерским) хозяйствам в целях финансового обеспечения затрат, связанных с содействием достижению целевых показателей региональных программ развития агропромышленного комплекса в части финансового обеспечения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грантовой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поддержки развития семейных животноводческих ферм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обла</w:t>
            </w:r>
            <w:r w:rsid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от 06.05.2017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140-пп «О Порядке предоставления из областного бюджета Тверской области субсидии крестьянским (фермерским) хозяйствам в целях финансового обеспечения затрат, связанных с содействием достижению целевых показателей региональных программ развития агропромышленного комплекса в части финансового обеспечения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начинающих фермеров, о Порядке предоставления из областного бюджета Тверской области субсидии крестьянским (фермерским) хозяйствам в целях финансового обеспечения затрат, связанных с содействием достижению целевых показателей региональных программ развития агропромышленного комплекса в части финансового обеспечения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развития семейных животноводческих ферм»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аместитель начальника управления отраслей агропромышленного комплекса и агропродовольственного рынка, начальник отдела агропродовольственного рынка и развития малых форм хозяйствования</w:t>
            </w:r>
          </w:p>
          <w:p w:rsidR="002C55B2" w:rsidRPr="00426C10" w:rsidRDefault="002C55B2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C55B2" w:rsidRPr="00426C10" w:rsidRDefault="002C55B2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Ксенженко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Ирина Александровна</w:t>
            </w:r>
          </w:p>
          <w:p w:rsidR="002C55B2" w:rsidRPr="00426C10" w:rsidRDefault="002C55B2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(4822) 34 41 98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развития агропромышленного комплекса, в части возмещения затрат за произведенное и реализованное льноволокно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Тверско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области от 16.10.2017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340-пп «О Порядке предоставления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развития агропромышленного комплекса, в части возмещения затрат за произведенное и реализованное льноволокно»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2C55B2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ачальник отдела растениеводства и механизации</w:t>
            </w:r>
          </w:p>
          <w:p w:rsidR="002C55B2" w:rsidRPr="00426C10" w:rsidRDefault="002C55B2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8A2" w:rsidRPr="000478A2" w:rsidRDefault="000478A2" w:rsidP="00047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Левицкая Наталья Александровна</w:t>
            </w:r>
          </w:p>
          <w:p w:rsidR="002C55B2" w:rsidRPr="00426C10" w:rsidRDefault="002C55B2" w:rsidP="002C55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8 (4822) 58 63 06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из областного бюджета Тверской области субсидий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сельскохозяйственным товаропроизводителям в целях возмещения затрат, связанных с содействием достижению целевых показателей региональных программ развития агропромышленного комплекса в части возмещения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постановление Правительства Тверской обл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 от 25.03.2017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76-пп «О Порядке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развития агропромышленного комплекса в части возмещения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</w:t>
            </w:r>
            <w:r w:rsidR="002C55B2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ачальник отдела растениеводства и механизации</w:t>
            </w:r>
          </w:p>
          <w:p w:rsidR="002C55B2" w:rsidRPr="00426C10" w:rsidRDefault="002C55B2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8A2" w:rsidRPr="000478A2" w:rsidRDefault="000478A2" w:rsidP="00047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Левицкая Наталья Александровна</w:t>
            </w:r>
          </w:p>
          <w:p w:rsidR="002C55B2" w:rsidRPr="00426C10" w:rsidRDefault="002C55B2" w:rsidP="002C55B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8 (4822) 58 63 06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развития агропромышленного комплекса в части возмещения части затрат на уплату страховых премий по договорам сельскохозяйственного страхования в области животноводства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от 01.03.2017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56-пп «О Порядке предоставления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развития агропромышленного комплекса в части возмещения части затрат на уплату страховых премий по договорам сельскохозяйственного страхования в области животноводства»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отдела развития отраслей животноводства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478A2" w:rsidRPr="00426C10" w:rsidRDefault="000478A2" w:rsidP="000478A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Юрова Ольга Валерьевна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(4822) 58 33 31</w:t>
            </w:r>
          </w:p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из областного бюджета Тверской области субсидий сельскохозяйственным товаропроизводителям на возмещение произведенных затрат на производство молодняка крупного рогатого скота, реализованного на убой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остановление Правительства Тверской обла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от 19.07.2017 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231-пп «О Порядке предоставления из областного бюджета Тверской области субсидий сельскохозяйственным товаропроизводителям на возмещение произведенных затрат на производство молодняка крупного рогатого скота, реализованного на убой»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отдела развития отраслей животноводства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478A2" w:rsidRPr="00426C10" w:rsidRDefault="000478A2" w:rsidP="000478A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Юрова Ольга Валерьевна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(4822) 58 33 31</w:t>
            </w:r>
          </w:p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остановление Правительства Российской Федерации от 14.07.2012 № 717 «О Государственной программе развития сельского хозяйства и регулирования рынков сельскохозяйственной продукции, сырья и продовольствия на 2013-2020 годы»;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постановление Правительства Тверской обл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 от 30.12.2016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460-пп «О государственной программе Тверской области «Сельское хозяйство Тверской области» на 2017-2022 годы»;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облас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от 01.03.2017 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55-пп «О Порядках предоставления из областного бюджета Тверской области субсидий в целях возмещения затрат, связанных с содействием достижению целевых показателей региональных программ развития агропромышленного комплекса в части возмещения части затрат на уплату процентов по краткосрочным кредитам (займам) на развитие растениеводства и животноводства, переработки и реализации продукции растениеводства и животноводства, по долгосрочным, среднесрочным и краткосрочным кредитам (займам), полученным крестьянскими (фермерскими) хозяйствами, сельскохозяйственными потребительскими кооперативами, гражданами, ведущими личное подсобное хозяйство»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0478A2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</w:t>
            </w:r>
            <w:r w:rsidR="00426C10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кредитной политики</w:t>
            </w:r>
          </w:p>
          <w:p w:rsidR="00426C10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6C10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(4822) 34 45 92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остановление Правительства Российской Федерации от 14.07.2012 № 717 «О Государственной программе развития сельского хозяйства и регулирования рынков сельскохозяйственной продукции, сырья и продовольствия на 2013-2020 годы»;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бласти от 30.12.2016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460-пп «О государственной программе Тверской области «Сельское хозяйство Тверской области» на 2017-2022 годы»;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 от 01.03.2017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55-пп «О Порядках предоставления из областного бюджета Тверской области субсидий в целях возмещения затрат,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связанных с содействием достижению целевых показателей региональных программ развития агропромышленного комплекса в части возмещения части затрат на уплату процентов по краткосрочным кредитам (займам) на развитие растениеводства и животноводства, переработки и реализации продукции растениеводства и животноводства, по долгосрочным, среднесрочным и краткосрочным кредитам (займам), полученным крестьянскими (фермерскими) хозяйствами, сельскохозяйственными потребительскими кооперативами, гражданами, ведущими личное подсобное хозяйство»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10" w:rsidRPr="00426C10" w:rsidRDefault="000478A2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</w:t>
            </w:r>
            <w:r w:rsidR="00426C10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кредитной политики</w:t>
            </w:r>
          </w:p>
          <w:p w:rsidR="00426C10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55B2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(4822) 34 45 92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из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областного бюджета Тверской области субсидий на возмещение части процентной ставки по долгосрочным, среднесрочным и краткосрочным кредитам (займам), взятым малыми формами хозяйствования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остановление Правительства Российской Федерации от 14.07.2012 № 717 «О Государственной программе развития сельского хозяйства и регулирования рынков сельскохозяйственной продукции, сырья и продовольствия на 2013-2020 годы»;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Правительства Тверской области 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30.12.2016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460-пп «О государственной программе Тверской области «Сельское хозяйство Тверской области» на 2017-2022 годы»;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от 01.03.2017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55-пп «О Порядках предоставления из областного бюджета Тверской области субсидий в целях возмещения затрат, связанных с содействием достижению целевых показателей региональных программ развития агропромышленного комплекса в части возмещения части затрат на уплату процентов по краткосрочным кредитам (займам) на развитие растениеводства и животноводства, переработки и реализации продукции растениеводства и животноводства, по долгосрочным,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среднесрочным и краткосрочным кредитам (займам), полученным крестьянскими (фермерскими) хозяйствами, сельскохозяйственными потребительскими кооперативами, гражданами, ведущими личное подсобное хозяйство»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10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 кредитной политики</w:t>
            </w:r>
          </w:p>
          <w:p w:rsidR="00426C10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55B2" w:rsidRPr="00426C10" w:rsidRDefault="00426C10" w:rsidP="00426C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(4822) 34 45 92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из областного бюджета Тверской области субсидий на 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FD3045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остановление Правительства Российской Федерации от 14.07.2012 № 717 «О Государственной программе развития сельского хозяйства и регулирования рынков сельскохозяйственной продукции, сырья и продовольствия на 2013-2020 годы»;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област</w:t>
            </w:r>
            <w:r w:rsidR="00426C10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от 30.12.2016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460-пп «О государственной программе Тверской области «Сельское хозяйство Тверской области» на 2017-2022 годы»;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обл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 от 01.03.2017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57-пп «О Порядке предоставления из областного бюджета Тверской области субсидий сельскохозяйственным товаропроизводителям (за исключением граждан, ведущих личное подсобное хозяйство), организациям агропромышленного комплекса,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на 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10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="0004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кредитной политики</w:t>
            </w:r>
          </w:p>
          <w:p w:rsidR="00426C10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55B2" w:rsidRPr="00426C10" w:rsidRDefault="00426C10" w:rsidP="00426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(4822) 34 45 92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из областного бюджета Тверской области субсидий на возмещение части прямых понесенных затрат на создание и модернизацию объектов агропромышленного комплекса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обл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 от 01.032017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59-пп «О Порядке предоставления из областного бюджета Тверской области субсидий сельскохозяйственным товаропроизводителям на возмещение части прямых понесенных затрат на создание и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модернизацию объектов агропромышленного комплекса»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10" w:rsidRPr="00426C10" w:rsidRDefault="00850738" w:rsidP="00426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 w:rsidR="00426C10"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начальника управления экономики и целевых программ, начальник отдела развития инфраструктуры села</w:t>
            </w:r>
          </w:p>
          <w:p w:rsidR="00426C10" w:rsidRPr="00426C10" w:rsidRDefault="00426C10" w:rsidP="00426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6C10" w:rsidRPr="00426C10" w:rsidRDefault="00426C10" w:rsidP="00426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Артемьева Наталья Валентиновна </w:t>
            </w:r>
          </w:p>
          <w:p w:rsidR="002C55B2" w:rsidRPr="00426C10" w:rsidRDefault="00426C10" w:rsidP="00426C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8 (4822) 35 50 46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из областного бюджета Тверской области субсидии сельскохозяйственным потребительским кооперативам в целях финансового обеспечения затрат, связанных с содействием достижению целевых показателей региональных программ развития агропромышленного комплекса в части финансового обеспечения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  <w:bookmarkStart w:id="0" w:name="_GoBack"/>
            <w:bookmarkEnd w:id="0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облас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 от 06.05.2017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141-пп «О Порядке предоставления из областного бюджета Тверской области субсидии сельскохозяйственным потребительским кооперативам в целях финансового обеспечения затрат, связанных с содействием достижению целевых показателей региональных программ развития агропромышленного комплекса в части финансового обеспечения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грантовой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поддержки на развитие материально-технической базы сельскохозяйственных потребительских кооперативов»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аместитель начальника управления отраслей агропромышленного комплекса и агропродовольственного рынка, начальник отдела агропродовольственного рынка и развития малых форм хозяйствования</w:t>
            </w:r>
          </w:p>
          <w:p w:rsidR="002C55B2" w:rsidRPr="00426C10" w:rsidRDefault="002C55B2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C55B2" w:rsidRPr="00426C10" w:rsidRDefault="002C55B2" w:rsidP="002C55B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Ксенженко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Ирина Александровна</w:t>
            </w:r>
          </w:p>
          <w:p w:rsidR="002C55B2" w:rsidRPr="00426C10" w:rsidRDefault="002C55B2" w:rsidP="002C55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(4822) 34 41 98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развития агропромышленного комплекса в части возмещения произведенных затрат по закладке и уходу за многолетними плодовыми и ягодными насаждениями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от 25.04.2017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113-пп «О Порядке предоставления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развития агропромышленного комплекса в части возмещения произведенных затрат по закладке и уходу за многолетними плодовыми и ягодными насаждениями»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2C55B2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ачальник отдела растениеводства и механизации</w:t>
            </w:r>
          </w:p>
          <w:p w:rsidR="002C55B2" w:rsidRPr="00426C10" w:rsidRDefault="002C55B2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8A2" w:rsidRPr="000478A2" w:rsidRDefault="000478A2" w:rsidP="00047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Левицкая Наталья Александровна</w:t>
            </w:r>
          </w:p>
          <w:p w:rsidR="002C55B2" w:rsidRPr="00426C10" w:rsidRDefault="002C55B2" w:rsidP="002C5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8 (4822) 58 63 06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из областного бюджета Тверской области субсидий сельскохозяйственным товаропроизводителям на возмещение части затрат на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культуртехнические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Тверской обла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от 06.05.2017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139-пп «О Порядке предоставления из областного бюджета Тверской области субсидий сельскохозяйственным товаропроизводителям на возмещение части затрат на </w:t>
            </w:r>
            <w:proofErr w:type="spellStart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2C55B2"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ачальник отдела растениеводства и механизации</w:t>
            </w:r>
          </w:p>
          <w:p w:rsidR="002C55B2" w:rsidRPr="00426C10" w:rsidRDefault="002C55B2" w:rsidP="002C5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478A2" w:rsidRPr="000478A2" w:rsidRDefault="000478A2" w:rsidP="000478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Левицкая Наталья Александровна</w:t>
            </w:r>
          </w:p>
          <w:p w:rsidR="002C55B2" w:rsidRPr="00426C10" w:rsidRDefault="002C55B2" w:rsidP="002C5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C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8 (4822) 58 63 06</w:t>
            </w: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из областного бюджета Тверской области субсидий сельскохозяйственным товаропроизводителям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возмещение части понесенных затрат на приобретение рыбопосадочного материала</w:t>
            </w:r>
          </w:p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6D08E9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2C55B2" w:rsidRPr="00426C1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постановление</w:t>
              </w:r>
            </w:hyperlink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Правительства Тверской облас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от 21.03.2018 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84-пп «О Порядке предоставления из областного бюджета Тверской области субсидий сельскохозяйственным </w:t>
            </w:r>
            <w:r w:rsidR="002C55B2"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товаропроизводителям на возмещение части понесенных затрат на приобретение рыбопосадочного материала»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отдела развития отраслей животноводства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478A2" w:rsidRPr="00426C10" w:rsidRDefault="000478A2" w:rsidP="000478A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Юрова Ольга Валерьевна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8 (4822) 58 33 31</w:t>
            </w:r>
          </w:p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5B2" w:rsidRPr="00426C10" w:rsidTr="00426C10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агропромышленного комплекса   в части возмещения произведенных затрат на приобретение племенного молодняка сельскохозяйственных животных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2C55B2" w:rsidP="00D116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Тверской области от 13</w:t>
            </w:r>
            <w:r w:rsidR="00FD3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.09.2018 </w:t>
            </w:r>
            <w:r w:rsidRPr="00426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273-пп «О Порядке предоставления из областного бюджета Тверской области субсидий сельскохозяйственным товаропроизводителям в целях возмещения затрат, связанных с содействием достижению целевых показателей региональных программ агропромышленного комплекса   в части возмещения произведенных затрат на приобретение племенного молодняка сельскохозяйственных животных»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B2" w:rsidRPr="00426C10" w:rsidRDefault="00850738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2C55B2"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ачальник отдела развития отраслей животноводства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478A2" w:rsidRPr="00426C10" w:rsidRDefault="000478A2" w:rsidP="000478A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Юрова Ольга Валерьевна</w:t>
            </w:r>
          </w:p>
          <w:p w:rsidR="002C55B2" w:rsidRPr="00426C10" w:rsidRDefault="002C55B2" w:rsidP="002C55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26C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(4822) 58 33 31</w:t>
            </w:r>
          </w:p>
          <w:p w:rsidR="002C55B2" w:rsidRPr="00426C10" w:rsidRDefault="002C55B2" w:rsidP="00D116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738CB" w:rsidRPr="00426C10" w:rsidRDefault="009738CB">
      <w:pPr>
        <w:rPr>
          <w:sz w:val="24"/>
          <w:szCs w:val="24"/>
        </w:rPr>
      </w:pPr>
    </w:p>
    <w:sectPr w:rsidR="009738CB" w:rsidRPr="00426C10" w:rsidSect="000C40F3">
      <w:headerReference w:type="default" r:id="rId8"/>
      <w:pgSz w:w="16838" w:h="11906" w:orient="landscape"/>
      <w:pgMar w:top="568" w:right="536" w:bottom="568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8E9" w:rsidRDefault="006D08E9">
      <w:pPr>
        <w:spacing w:after="0" w:line="240" w:lineRule="auto"/>
      </w:pPr>
      <w:r>
        <w:separator/>
      </w:r>
    </w:p>
  </w:endnote>
  <w:endnote w:type="continuationSeparator" w:id="0">
    <w:p w:rsidR="006D08E9" w:rsidRDefault="006D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8E9" w:rsidRDefault="006D08E9">
      <w:pPr>
        <w:spacing w:after="0" w:line="240" w:lineRule="auto"/>
      </w:pPr>
      <w:r>
        <w:separator/>
      </w:r>
    </w:p>
  </w:footnote>
  <w:footnote w:type="continuationSeparator" w:id="0">
    <w:p w:rsidR="006D08E9" w:rsidRDefault="006D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2D0" w:rsidRDefault="006C290B">
    <w:pPr>
      <w:pStyle w:val="a9"/>
      <w:jc w:val="center"/>
    </w:pPr>
    <w:r w:rsidRPr="000C40F3">
      <w:rPr>
        <w:rFonts w:ascii="Times New Roman" w:hAnsi="Times New Roman"/>
      </w:rPr>
      <w:fldChar w:fldCharType="begin"/>
    </w:r>
    <w:r w:rsidRPr="000C40F3">
      <w:rPr>
        <w:rFonts w:ascii="Times New Roman" w:hAnsi="Times New Roman"/>
      </w:rPr>
      <w:instrText xml:space="preserve"> PAGE   \* MERGEFORMAT </w:instrText>
    </w:r>
    <w:r w:rsidRPr="000C40F3">
      <w:rPr>
        <w:rFonts w:ascii="Times New Roman" w:hAnsi="Times New Roman"/>
      </w:rPr>
      <w:fldChar w:fldCharType="separate"/>
    </w:r>
    <w:r w:rsidR="000478A2">
      <w:rPr>
        <w:rFonts w:ascii="Times New Roman" w:hAnsi="Times New Roman"/>
        <w:noProof/>
      </w:rPr>
      <w:t>8</w:t>
    </w:r>
    <w:r w:rsidRPr="000C40F3">
      <w:rPr>
        <w:rFonts w:ascii="Times New Roman" w:hAnsi="Times New Roman"/>
      </w:rPr>
      <w:fldChar w:fldCharType="end"/>
    </w:r>
  </w:p>
  <w:p w:rsidR="003122D0" w:rsidRDefault="006D08E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E1EA6"/>
    <w:multiLevelType w:val="hybridMultilevel"/>
    <w:tmpl w:val="D10664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B534E7F"/>
    <w:multiLevelType w:val="hybridMultilevel"/>
    <w:tmpl w:val="351017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C8665A"/>
    <w:multiLevelType w:val="hybridMultilevel"/>
    <w:tmpl w:val="60A4FC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9F11F64"/>
    <w:multiLevelType w:val="multilevel"/>
    <w:tmpl w:val="E6921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5F74694"/>
    <w:multiLevelType w:val="hybridMultilevel"/>
    <w:tmpl w:val="C8CCE5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1D34AAC"/>
    <w:multiLevelType w:val="hybridMultilevel"/>
    <w:tmpl w:val="CABC4A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E071B0"/>
    <w:multiLevelType w:val="hybridMultilevel"/>
    <w:tmpl w:val="82A67F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F783B21"/>
    <w:multiLevelType w:val="multilevel"/>
    <w:tmpl w:val="68086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2651A95"/>
    <w:multiLevelType w:val="hybridMultilevel"/>
    <w:tmpl w:val="05420FA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64B"/>
    <w:rsid w:val="000478A2"/>
    <w:rsid w:val="002C55B2"/>
    <w:rsid w:val="00426C10"/>
    <w:rsid w:val="004B0F53"/>
    <w:rsid w:val="005F49F8"/>
    <w:rsid w:val="006C290B"/>
    <w:rsid w:val="006D08E9"/>
    <w:rsid w:val="00850738"/>
    <w:rsid w:val="009738CB"/>
    <w:rsid w:val="00D1164B"/>
    <w:rsid w:val="00D6414D"/>
    <w:rsid w:val="00FD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8B005"/>
  <w15:chartTrackingRefBased/>
  <w15:docId w15:val="{0E5802CB-8A13-403E-8B08-ACD42DB2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164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64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64B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64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D1164B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1164B"/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1164B"/>
  </w:style>
  <w:style w:type="character" w:customStyle="1" w:styleId="20">
    <w:name w:val="Заголовок 2 Знак"/>
    <w:basedOn w:val="a0"/>
    <w:link w:val="2"/>
    <w:uiPriority w:val="9"/>
    <w:semiHidden/>
    <w:locked/>
    <w:rsid w:val="00D1164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Цветовое выделение"/>
    <w:uiPriority w:val="99"/>
    <w:rsid w:val="00D1164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164B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116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1164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D116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1164B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D1164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styleId="a8">
    <w:name w:val="No Spacing"/>
    <w:uiPriority w:val="1"/>
    <w:qFormat/>
    <w:rsid w:val="00D1164B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D1164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D1164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1164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1164B"/>
    <w:rPr>
      <w:rFonts w:ascii="Calibri" w:eastAsia="Times New Roman" w:hAnsi="Calibri" w:cs="Times New Roman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D11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D1164B"/>
    <w:rPr>
      <w:rFonts w:cs="Times New Roman"/>
      <w:color w:val="800080"/>
      <w:u w:val="single"/>
    </w:rPr>
  </w:style>
  <w:style w:type="paragraph" w:styleId="af">
    <w:name w:val="Normal (Web)"/>
    <w:basedOn w:val="a"/>
    <w:uiPriority w:val="99"/>
    <w:rsid w:val="00D11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TextNPA">
    <w:name w:val="Text NPA"/>
    <w:basedOn w:val="a0"/>
    <w:rsid w:val="00D1164B"/>
    <w:rPr>
      <w:rFonts w:ascii="Times New Roman" w:hAnsi="Times New Roman" w:cs="Times New Roman"/>
      <w:sz w:val="26"/>
    </w:rPr>
  </w:style>
  <w:style w:type="character" w:customStyle="1" w:styleId="contentczntext">
    <w:name w:val="content_czn_text"/>
    <w:basedOn w:val="a0"/>
    <w:rsid w:val="00D1164B"/>
    <w:rPr>
      <w:rFonts w:cs="Times New Roman"/>
    </w:rPr>
  </w:style>
  <w:style w:type="character" w:styleId="af0">
    <w:name w:val="Strong"/>
    <w:basedOn w:val="a0"/>
    <w:uiPriority w:val="22"/>
    <w:qFormat/>
    <w:rsid w:val="00D1164B"/>
    <w:rPr>
      <w:rFonts w:cs="Times New Roman"/>
      <w:b/>
      <w:sz w:val="24"/>
    </w:rPr>
  </w:style>
  <w:style w:type="character" w:customStyle="1" w:styleId="ConsPlusNormal0">
    <w:name w:val="ConsPlusNormal Знак"/>
    <w:link w:val="ConsPlusNormal"/>
    <w:locked/>
    <w:rsid w:val="00D1164B"/>
    <w:rPr>
      <w:rFonts w:ascii="Arial" w:eastAsia="Times New Roman" w:hAnsi="Arial" w:cs="Times New Roman"/>
      <w:lang w:eastAsia="ru-RU"/>
    </w:rPr>
  </w:style>
  <w:style w:type="paragraph" w:styleId="af1">
    <w:name w:val="Body Text Indent"/>
    <w:basedOn w:val="a"/>
    <w:link w:val="af2"/>
    <w:uiPriority w:val="99"/>
    <w:rsid w:val="00D1164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D116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D116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rsid w:val="00D1164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D1164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116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6">
    <w:name w:val="s_16"/>
    <w:basedOn w:val="a"/>
    <w:rsid w:val="00D11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itle"/>
    <w:basedOn w:val="a"/>
    <w:next w:val="a"/>
    <w:link w:val="af6"/>
    <w:uiPriority w:val="10"/>
    <w:qFormat/>
    <w:rsid w:val="00D1164B"/>
    <w:pPr>
      <w:widowControl w:val="0"/>
      <w:pBdr>
        <w:bottom w:val="single" w:sz="8" w:space="4" w:color="4F81BD"/>
      </w:pBdr>
      <w:spacing w:after="300" w:line="240" w:lineRule="auto"/>
      <w:ind w:firstLine="709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Заголовок Знак"/>
    <w:basedOn w:val="a0"/>
    <w:link w:val="af5"/>
    <w:uiPriority w:val="10"/>
    <w:rsid w:val="00D1164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D116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624892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3459</Words>
  <Characters>19719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2018-11-13T06:37:00Z</cp:lastPrinted>
  <dcterms:created xsi:type="dcterms:W3CDTF">2018-12-11T13:54:00Z</dcterms:created>
  <dcterms:modified xsi:type="dcterms:W3CDTF">2020-01-17T06:33:00Z</dcterms:modified>
</cp:coreProperties>
</file>