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19E7" w:rsidRDefault="004719E7" w:rsidP="00C522CF">
      <w:pPr>
        <w:suppressAutoHyphens/>
        <w:spacing w:line="100" w:lineRule="atLeast"/>
        <w:jc w:val="center"/>
        <w:rPr>
          <w:rFonts w:ascii="Arial Narrow" w:hAnsi="Arial Narrow"/>
          <w:b/>
          <w:bCs/>
          <w:color w:val="262626" w:themeColor="text1" w:themeTint="D9"/>
          <w:kern w:val="2"/>
          <w:sz w:val="22"/>
          <w:szCs w:val="22"/>
          <w:highlight w:val="yellow"/>
          <w:lang w:eastAsia="ar-SA"/>
        </w:rPr>
      </w:pPr>
      <w:bookmarkStart w:id="0" w:name="_Hlk497987679"/>
    </w:p>
    <w:p w:rsidR="00196153" w:rsidRPr="004719E7" w:rsidRDefault="00196153" w:rsidP="00C522CF">
      <w:pPr>
        <w:suppressAutoHyphens/>
        <w:spacing w:line="100" w:lineRule="atLeast"/>
        <w:jc w:val="center"/>
        <w:rPr>
          <w:rFonts w:ascii="Arial Narrow" w:hAnsi="Arial Narrow"/>
          <w:b/>
          <w:bCs/>
          <w:color w:val="262626" w:themeColor="text1" w:themeTint="D9"/>
          <w:kern w:val="2"/>
          <w:sz w:val="22"/>
          <w:szCs w:val="22"/>
          <w:lang w:eastAsia="ar-SA"/>
        </w:rPr>
      </w:pPr>
      <w:r w:rsidRPr="004719E7">
        <w:rPr>
          <w:rFonts w:ascii="Arial Narrow" w:hAnsi="Arial Narrow"/>
          <w:b/>
          <w:bCs/>
          <w:color w:val="262626" w:themeColor="text1" w:themeTint="D9"/>
          <w:kern w:val="2"/>
          <w:sz w:val="22"/>
          <w:szCs w:val="22"/>
          <w:highlight w:val="yellow"/>
          <w:lang w:eastAsia="ar-SA"/>
        </w:rPr>
        <w:t xml:space="preserve">Предлагаем </w:t>
      </w:r>
      <w:r w:rsidR="0054693E" w:rsidRPr="004719E7">
        <w:rPr>
          <w:rFonts w:ascii="Arial Narrow" w:hAnsi="Arial Narrow"/>
          <w:b/>
          <w:bCs/>
          <w:color w:val="262626" w:themeColor="text1" w:themeTint="D9"/>
          <w:kern w:val="2"/>
          <w:sz w:val="22"/>
          <w:szCs w:val="22"/>
          <w:highlight w:val="yellow"/>
          <w:lang w:eastAsia="ar-SA"/>
        </w:rPr>
        <w:t>о</w:t>
      </w:r>
      <w:r w:rsidR="0054693E" w:rsidRPr="004719E7">
        <w:rPr>
          <w:rFonts w:ascii="Arial Narrow" w:hAnsi="Arial Narrow"/>
          <w:b/>
          <w:sz w:val="22"/>
          <w:szCs w:val="22"/>
          <w:highlight w:val="yellow"/>
        </w:rPr>
        <w:t xml:space="preserve">борудование для внесения КАС, </w:t>
      </w:r>
      <w:proofErr w:type="spellStart"/>
      <w:r w:rsidR="0054693E" w:rsidRPr="004719E7">
        <w:rPr>
          <w:rFonts w:ascii="Arial Narrow" w:hAnsi="Arial Narrow"/>
          <w:b/>
          <w:sz w:val="22"/>
          <w:szCs w:val="22"/>
          <w:highlight w:val="yellow"/>
        </w:rPr>
        <w:t>ЖКУ</w:t>
      </w:r>
      <w:proofErr w:type="gramStart"/>
      <w:r w:rsidR="0054693E" w:rsidRPr="004719E7">
        <w:rPr>
          <w:rFonts w:ascii="Arial Narrow" w:hAnsi="Arial Narrow"/>
          <w:b/>
          <w:sz w:val="22"/>
          <w:szCs w:val="22"/>
          <w:highlight w:val="yellow"/>
        </w:rPr>
        <w:t>,Б</w:t>
      </w:r>
      <w:proofErr w:type="gramEnd"/>
      <w:r w:rsidR="0054693E" w:rsidRPr="004719E7">
        <w:rPr>
          <w:rFonts w:ascii="Arial Narrow" w:hAnsi="Arial Narrow"/>
          <w:b/>
          <w:sz w:val="22"/>
          <w:szCs w:val="22"/>
          <w:highlight w:val="yellow"/>
        </w:rPr>
        <w:t>иопрепаратов</w:t>
      </w:r>
      <w:proofErr w:type="spellEnd"/>
      <w:r w:rsidR="00823A31" w:rsidRPr="004719E7">
        <w:rPr>
          <w:rFonts w:ascii="Arial Narrow" w:hAnsi="Arial Narrow"/>
          <w:b/>
          <w:bCs/>
          <w:color w:val="262626" w:themeColor="text1" w:themeTint="D9"/>
          <w:kern w:val="2"/>
          <w:sz w:val="22"/>
          <w:szCs w:val="22"/>
          <w:lang w:eastAsia="ar-SA"/>
        </w:rPr>
        <w:t>:</w:t>
      </w:r>
    </w:p>
    <w:p w:rsidR="004719E7" w:rsidRPr="004719E7" w:rsidRDefault="004719E7" w:rsidP="00C522CF">
      <w:pPr>
        <w:suppressAutoHyphens/>
        <w:spacing w:line="100" w:lineRule="atLeast"/>
        <w:jc w:val="center"/>
        <w:rPr>
          <w:rFonts w:ascii="Arial Narrow" w:hAnsi="Arial Narrow"/>
          <w:b/>
          <w:bCs/>
          <w:color w:val="262626" w:themeColor="text1" w:themeTint="D9"/>
          <w:kern w:val="2"/>
          <w:sz w:val="22"/>
          <w:szCs w:val="22"/>
          <w:lang w:eastAsia="ar-SA"/>
        </w:rPr>
      </w:pPr>
    </w:p>
    <w:p w:rsidR="00624B40" w:rsidRDefault="004719E7" w:rsidP="004719E7">
      <w:pPr>
        <w:rPr>
          <w:rFonts w:ascii="Arial Narrow" w:hAnsi="Arial Narrow"/>
          <w:b/>
          <w:sz w:val="22"/>
          <w:szCs w:val="22"/>
          <w:u w:val="single"/>
        </w:rPr>
      </w:pPr>
      <w:r w:rsidRPr="004719E7">
        <w:rPr>
          <w:rFonts w:ascii="Arial Narrow" w:hAnsi="Arial Narrow"/>
          <w:sz w:val="22"/>
          <w:szCs w:val="22"/>
          <w:u w:val="single"/>
        </w:rPr>
        <w:t xml:space="preserve">Производим и устанавливаем оборудование для внесения </w:t>
      </w:r>
      <w:r w:rsidRPr="004103A6">
        <w:rPr>
          <w:rFonts w:ascii="Arial Narrow" w:hAnsi="Arial Narrow"/>
          <w:b/>
          <w:sz w:val="22"/>
          <w:szCs w:val="22"/>
          <w:u w:val="single"/>
        </w:rPr>
        <w:t>ЖКУ</w:t>
      </w:r>
      <w:r w:rsidRPr="004719E7">
        <w:rPr>
          <w:rFonts w:ascii="Arial Narrow" w:hAnsi="Arial Narrow"/>
          <w:sz w:val="22"/>
          <w:szCs w:val="22"/>
        </w:rPr>
        <w:t xml:space="preserve">: быстросъёмного бака на 1000/2000/3000 л </w:t>
      </w:r>
      <w:r w:rsidR="004103A6" w:rsidRPr="004103A6">
        <w:rPr>
          <w:rFonts w:ascii="Arial Narrow" w:hAnsi="Arial Narrow"/>
          <w:sz w:val="22"/>
          <w:szCs w:val="22"/>
        </w:rPr>
        <w:t>+</w:t>
      </w:r>
      <w:r w:rsidRPr="004719E7">
        <w:rPr>
          <w:rFonts w:ascii="Arial Narrow" w:hAnsi="Arial Narrow"/>
          <w:sz w:val="22"/>
          <w:szCs w:val="22"/>
        </w:rPr>
        <w:t xml:space="preserve"> механизма внесения жидких комплексных удобрений, </w:t>
      </w:r>
      <w:r w:rsidRPr="004103A6">
        <w:rPr>
          <w:rFonts w:ascii="Arial Narrow" w:hAnsi="Arial Narrow"/>
          <w:b/>
          <w:sz w:val="22"/>
          <w:szCs w:val="22"/>
        </w:rPr>
        <w:t>биологических препаратов</w:t>
      </w:r>
      <w:r w:rsidR="004103A6" w:rsidRPr="004103A6">
        <w:rPr>
          <w:rFonts w:ascii="Arial Narrow" w:hAnsi="Arial Narrow"/>
          <w:b/>
          <w:sz w:val="22"/>
          <w:szCs w:val="22"/>
        </w:rPr>
        <w:t xml:space="preserve"> </w:t>
      </w:r>
      <w:r w:rsidRPr="004719E7">
        <w:rPr>
          <w:rFonts w:ascii="Arial Narrow" w:hAnsi="Arial Narrow"/>
          <w:sz w:val="22"/>
          <w:szCs w:val="22"/>
        </w:rPr>
        <w:t>-</w:t>
      </w:r>
      <w:r w:rsidR="004103A6" w:rsidRPr="004103A6">
        <w:rPr>
          <w:rFonts w:ascii="Arial Narrow" w:hAnsi="Arial Narrow"/>
          <w:sz w:val="22"/>
          <w:szCs w:val="22"/>
        </w:rPr>
        <w:t xml:space="preserve"> </w:t>
      </w:r>
      <w:r w:rsidRPr="004719E7">
        <w:rPr>
          <w:rFonts w:ascii="Arial Narrow" w:hAnsi="Arial Narrow"/>
          <w:sz w:val="22"/>
          <w:szCs w:val="22"/>
        </w:rPr>
        <w:t xml:space="preserve">деструкторов соломы, препаратов для "быстрой реанимации" земель при многократном выращивании одной культуры на поле, внесения </w:t>
      </w:r>
      <w:proofErr w:type="spellStart"/>
      <w:r w:rsidRPr="004103A6">
        <w:rPr>
          <w:rFonts w:ascii="Arial Narrow" w:hAnsi="Arial Narrow"/>
          <w:b/>
          <w:sz w:val="22"/>
          <w:szCs w:val="22"/>
        </w:rPr>
        <w:t>карбамидно</w:t>
      </w:r>
      <w:proofErr w:type="spellEnd"/>
      <w:r w:rsidRPr="004103A6">
        <w:rPr>
          <w:rFonts w:ascii="Arial Narrow" w:hAnsi="Arial Narrow"/>
          <w:b/>
          <w:sz w:val="22"/>
          <w:szCs w:val="22"/>
        </w:rPr>
        <w:t xml:space="preserve"> - аммиачной смеси</w:t>
      </w:r>
      <w:r w:rsidRPr="004719E7">
        <w:rPr>
          <w:rFonts w:ascii="Arial Narrow" w:hAnsi="Arial Narrow"/>
          <w:sz w:val="22"/>
          <w:szCs w:val="22"/>
        </w:rPr>
        <w:t xml:space="preserve"> (КАС), </w:t>
      </w:r>
      <w:r w:rsidRPr="004719E7">
        <w:rPr>
          <w:rFonts w:ascii="Arial Narrow" w:hAnsi="Arial Narrow"/>
          <w:b/>
          <w:sz w:val="22"/>
          <w:szCs w:val="22"/>
          <w:u w:val="single"/>
        </w:rPr>
        <w:t>используемых с мгновенной заделкой в почву!</w:t>
      </w:r>
    </w:p>
    <w:p w:rsidR="004719E7" w:rsidRDefault="004719E7" w:rsidP="004719E7">
      <w:pPr>
        <w:rPr>
          <w:rFonts w:ascii="Arial Narrow" w:hAnsi="Arial Narrow"/>
          <w:bCs/>
          <w:color w:val="262626" w:themeColor="text1" w:themeTint="D9"/>
          <w:kern w:val="2"/>
          <w:sz w:val="22"/>
          <w:szCs w:val="22"/>
          <w:lang w:eastAsia="ar-SA"/>
        </w:rPr>
      </w:pPr>
    </w:p>
    <w:bookmarkEnd w:id="0"/>
    <w:p w:rsidR="00EA34D6" w:rsidRDefault="004F4449" w:rsidP="004F4449">
      <w:pPr>
        <w:suppressAutoHyphens/>
        <w:spacing w:line="100" w:lineRule="atLeast"/>
        <w:jc w:val="center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  <w:r>
        <w:rPr>
          <w:rFonts w:ascii="Arial Narrow" w:hAnsi="Arial Narrow"/>
          <w:bCs/>
          <w:noProof/>
          <w:color w:val="262626" w:themeColor="text1" w:themeTint="D9"/>
          <w:kern w:val="2"/>
          <w:sz w:val="20"/>
          <w:szCs w:val="20"/>
        </w:rPr>
        <w:drawing>
          <wp:inline distT="0" distB="0" distL="0" distR="0">
            <wp:extent cx="4902200" cy="3634597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7526" cy="3638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4F4449">
      <w:pPr>
        <w:suppressAutoHyphens/>
        <w:spacing w:line="100" w:lineRule="atLeast"/>
        <w:jc w:val="center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  <w:r>
        <w:rPr>
          <w:rFonts w:ascii="Arial Narrow" w:hAnsi="Arial Narrow"/>
          <w:bCs/>
          <w:noProof/>
          <w:color w:val="262626" w:themeColor="text1" w:themeTint="D9"/>
          <w:kern w:val="2"/>
          <w:sz w:val="20"/>
          <w:szCs w:val="20"/>
        </w:rPr>
        <w:drawing>
          <wp:inline distT="0" distB="0" distL="0" distR="0">
            <wp:extent cx="5416550" cy="3046701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1989" cy="3049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4F4449">
      <w:pPr>
        <w:suppressAutoHyphens/>
        <w:spacing w:line="100" w:lineRule="atLeast"/>
        <w:jc w:val="center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  <w:r>
        <w:rPr>
          <w:rFonts w:ascii="Arial Narrow" w:hAnsi="Arial Narrow"/>
          <w:bCs/>
          <w:noProof/>
          <w:color w:val="262626" w:themeColor="text1" w:themeTint="D9"/>
          <w:kern w:val="2"/>
          <w:sz w:val="20"/>
          <w:szCs w:val="20"/>
        </w:rPr>
        <w:drawing>
          <wp:inline distT="0" distB="0" distL="0" distR="0">
            <wp:extent cx="5607050" cy="3153853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4353" cy="315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4F4449">
      <w:pPr>
        <w:suppressAutoHyphens/>
        <w:spacing w:line="100" w:lineRule="atLeast"/>
        <w:jc w:val="center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  <w:r>
        <w:rPr>
          <w:rFonts w:ascii="Arial Narrow" w:hAnsi="Arial Narrow"/>
          <w:bCs/>
          <w:noProof/>
          <w:color w:val="262626" w:themeColor="text1" w:themeTint="D9"/>
          <w:kern w:val="2"/>
          <w:sz w:val="20"/>
          <w:szCs w:val="20"/>
        </w:rPr>
        <w:drawing>
          <wp:inline distT="0" distB="0" distL="0" distR="0">
            <wp:extent cx="5514975" cy="3498172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9161" cy="350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F4449" w:rsidRDefault="004F4449" w:rsidP="004F4449">
      <w:pPr>
        <w:suppressAutoHyphens/>
        <w:spacing w:line="100" w:lineRule="atLeast"/>
        <w:jc w:val="center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  <w:r>
        <w:rPr>
          <w:rFonts w:ascii="Arial Narrow" w:hAnsi="Arial Narrow"/>
          <w:bCs/>
          <w:noProof/>
          <w:color w:val="262626" w:themeColor="text1" w:themeTint="D9"/>
          <w:kern w:val="2"/>
          <w:sz w:val="20"/>
          <w:szCs w:val="20"/>
        </w:rPr>
        <w:lastRenderedPageBreak/>
        <w:drawing>
          <wp:inline distT="0" distB="0" distL="0" distR="0">
            <wp:extent cx="4597565" cy="344805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8764" cy="344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449" w:rsidRDefault="004F4449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tbl>
      <w:tblPr>
        <w:tblW w:w="6125" w:type="dxa"/>
        <w:jc w:val="center"/>
        <w:tblLook w:val="04A0"/>
      </w:tblPr>
      <w:tblGrid>
        <w:gridCol w:w="2127"/>
        <w:gridCol w:w="1333"/>
        <w:gridCol w:w="1332"/>
        <w:gridCol w:w="1333"/>
      </w:tblGrid>
      <w:tr w:rsidR="00A137B5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34D6" w:rsidRPr="0054693E" w:rsidRDefault="00EA34D6" w:rsidP="00EA34D6">
            <w:pPr>
              <w:rPr>
                <w:rFonts w:ascii="Arial Narrow" w:hAnsi="Arial Narrow"/>
                <w:b/>
                <w:bCs/>
                <w:color w:val="000000"/>
              </w:rPr>
            </w:pPr>
            <w:r w:rsidRPr="0054693E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Ширина захвата, м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34D6" w:rsidRPr="0054693E" w:rsidRDefault="00EA34D6" w:rsidP="00EA34D6">
            <w:pPr>
              <w:rPr>
                <w:rFonts w:ascii="Arial Narrow" w:hAnsi="Arial Narrow"/>
                <w:b/>
                <w:bCs/>
                <w:color w:val="000000"/>
              </w:rPr>
            </w:pPr>
            <w:r w:rsidRPr="0054693E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Бак 1000 л</w:t>
            </w:r>
          </w:p>
        </w:tc>
        <w:tc>
          <w:tcPr>
            <w:tcW w:w="13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34D6" w:rsidRPr="0054693E" w:rsidRDefault="00EA34D6" w:rsidP="00EA34D6">
            <w:pPr>
              <w:rPr>
                <w:rFonts w:ascii="Arial Narrow" w:hAnsi="Arial Narrow"/>
                <w:b/>
                <w:bCs/>
                <w:color w:val="000000"/>
              </w:rPr>
            </w:pPr>
            <w:r w:rsidRPr="0054693E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Бак 2000 л</w:t>
            </w:r>
          </w:p>
        </w:tc>
        <w:tc>
          <w:tcPr>
            <w:tcW w:w="13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34D6" w:rsidRPr="0054693E" w:rsidRDefault="00EA34D6" w:rsidP="00EA34D6">
            <w:pPr>
              <w:rPr>
                <w:rFonts w:ascii="Arial Narrow" w:hAnsi="Arial Narrow"/>
                <w:b/>
                <w:bCs/>
                <w:color w:val="000000"/>
              </w:rPr>
            </w:pPr>
            <w:r w:rsidRPr="0054693E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Бак 3000 л</w:t>
            </w:r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3 (</w:t>
            </w:r>
            <w:proofErr w:type="spellStart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цельн</w:t>
            </w:r>
            <w:proofErr w:type="spellEnd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. Штанга)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40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 </w:t>
            </w:r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4(</w:t>
            </w:r>
            <w:proofErr w:type="spellStart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цельн</w:t>
            </w:r>
            <w:proofErr w:type="spellEnd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. Штанга)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45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 </w:t>
            </w:r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5(один. склад)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50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70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 </w:t>
            </w:r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6(один. склад)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6</w:t>
            </w: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 </w:t>
            </w:r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7(один. склад)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70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90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 </w:t>
            </w:r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8(один. склад)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200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 </w:t>
            </w:r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9(один. склад)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90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210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250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10(</w:t>
            </w:r>
            <w:proofErr w:type="spellStart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двойн</w:t>
            </w:r>
            <w:proofErr w:type="spellEnd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. Склад.)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220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240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8</w:t>
            </w: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11(</w:t>
            </w:r>
            <w:proofErr w:type="spellStart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двойн</w:t>
            </w:r>
            <w:proofErr w:type="spellEnd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. Склад.)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230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250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</w:t>
            </w:r>
            <w:r w:rsidR="001D2B12" w:rsidRPr="0054693E">
              <w:rPr>
                <w:rFonts w:ascii="Arial Narrow" w:hAnsi="Arial Narrow"/>
                <w:color w:val="000000"/>
                <w:sz w:val="22"/>
                <w:szCs w:val="22"/>
              </w:rPr>
              <w:t>90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</w:tr>
      <w:tr w:rsidR="00EA34D6" w:rsidRPr="0054693E" w:rsidTr="004103A6">
        <w:trPr>
          <w:trHeight w:val="262"/>
          <w:jc w:val="center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EA34D6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12(</w:t>
            </w:r>
            <w:proofErr w:type="spellStart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двойн</w:t>
            </w:r>
            <w:proofErr w:type="spellEnd"/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. Склад.)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240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260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  <w:tc>
          <w:tcPr>
            <w:tcW w:w="13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34D6" w:rsidRPr="0054693E" w:rsidRDefault="001D2B12" w:rsidP="00EA34D6">
            <w:pPr>
              <w:jc w:val="center"/>
              <w:rPr>
                <w:rFonts w:ascii="Arial Narrow" w:hAnsi="Arial Narrow"/>
                <w:color w:val="000000"/>
              </w:rPr>
            </w:pPr>
            <w:r w:rsidRPr="0054693E">
              <w:rPr>
                <w:rFonts w:ascii="Arial Narrow" w:hAnsi="Arial Narrow"/>
                <w:color w:val="000000"/>
                <w:sz w:val="22"/>
                <w:szCs w:val="22"/>
              </w:rPr>
              <w:t>300</w:t>
            </w:r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 xml:space="preserve"> 000 </w:t>
            </w:r>
            <w:proofErr w:type="spellStart"/>
            <w:r w:rsidR="00A137B5" w:rsidRPr="0054693E">
              <w:rPr>
                <w:rFonts w:ascii="Arial Narrow" w:hAnsi="Arial Narrow"/>
                <w:color w:val="000000"/>
                <w:sz w:val="22"/>
                <w:szCs w:val="22"/>
              </w:rPr>
              <w:t>руб</w:t>
            </w:r>
            <w:proofErr w:type="spellEnd"/>
          </w:p>
        </w:tc>
      </w:tr>
    </w:tbl>
    <w:p w:rsidR="00EA34D6" w:rsidRPr="0054693E" w:rsidRDefault="00EA34D6" w:rsidP="00823A31">
      <w:pPr>
        <w:suppressAutoHyphens/>
        <w:spacing w:line="100" w:lineRule="atLeast"/>
        <w:rPr>
          <w:rFonts w:ascii="Arial Narrow" w:hAnsi="Arial Narrow"/>
          <w:bCs/>
          <w:color w:val="262626" w:themeColor="text1" w:themeTint="D9"/>
          <w:kern w:val="2"/>
          <w:sz w:val="20"/>
          <w:szCs w:val="20"/>
          <w:lang w:eastAsia="ar-SA"/>
        </w:rPr>
      </w:pPr>
    </w:p>
    <w:p w:rsidR="004103A6" w:rsidRDefault="00A137B5" w:rsidP="004F4449">
      <w:pPr>
        <w:pStyle w:val="a7"/>
        <w:ind w:firstLine="708"/>
        <w:rPr>
          <w:rFonts w:ascii="Arial Narrow" w:hAnsi="Arial Narrow"/>
        </w:rPr>
      </w:pPr>
      <w:r w:rsidRPr="00564ACF">
        <w:rPr>
          <w:rFonts w:ascii="Arial Narrow" w:hAnsi="Arial Narrow"/>
        </w:rPr>
        <w:t>Оборудование подбирается индивидуально под требования Заказчика</w:t>
      </w:r>
      <w:r w:rsidR="001D2B12" w:rsidRPr="00564ACF">
        <w:rPr>
          <w:rFonts w:ascii="Arial Narrow" w:hAnsi="Arial Narrow"/>
        </w:rPr>
        <w:t xml:space="preserve">. </w:t>
      </w:r>
      <w:r w:rsidRPr="00564ACF">
        <w:rPr>
          <w:rFonts w:ascii="Arial Narrow" w:hAnsi="Arial Narrow"/>
        </w:rPr>
        <w:t xml:space="preserve"> </w:t>
      </w:r>
      <w:r w:rsidR="001D2B12" w:rsidRPr="00564ACF">
        <w:rPr>
          <w:rFonts w:ascii="Arial Narrow" w:hAnsi="Arial Narrow"/>
        </w:rPr>
        <w:t>П</w:t>
      </w:r>
      <w:r w:rsidRPr="00564ACF">
        <w:rPr>
          <w:rFonts w:ascii="Arial Narrow" w:hAnsi="Arial Narrow"/>
        </w:rPr>
        <w:t>риведены расчёты</w:t>
      </w:r>
      <w:r w:rsidR="004F4449" w:rsidRPr="00564ACF">
        <w:rPr>
          <w:rFonts w:ascii="Arial Narrow" w:hAnsi="Arial Narrow"/>
        </w:rPr>
        <w:t xml:space="preserve"> </w:t>
      </w:r>
      <w:r w:rsidRPr="00564ACF">
        <w:rPr>
          <w:rFonts w:ascii="Arial Narrow" w:hAnsi="Arial Narrow"/>
        </w:rPr>
        <w:t xml:space="preserve"> для дисковых борон</w:t>
      </w:r>
      <w:r w:rsidR="001D2B12" w:rsidRPr="00564ACF">
        <w:rPr>
          <w:rFonts w:ascii="Arial Narrow" w:hAnsi="Arial Narrow"/>
        </w:rPr>
        <w:t xml:space="preserve"> </w:t>
      </w:r>
      <w:r w:rsidRPr="00564ACF">
        <w:rPr>
          <w:rFonts w:ascii="Arial Narrow" w:hAnsi="Arial Narrow"/>
        </w:rPr>
        <w:t xml:space="preserve">различных изготовителей. </w:t>
      </w:r>
      <w:r w:rsidR="004103A6">
        <w:rPr>
          <w:rFonts w:ascii="Arial Narrow" w:hAnsi="Arial Narrow"/>
        </w:rPr>
        <w:t xml:space="preserve"> </w:t>
      </w:r>
    </w:p>
    <w:p w:rsidR="004F4449" w:rsidRPr="00564ACF" w:rsidRDefault="004103A6" w:rsidP="004F4449">
      <w:pPr>
        <w:pStyle w:val="a7"/>
        <w:ind w:firstLine="708"/>
        <w:rPr>
          <w:rFonts w:ascii="Arial Narrow" w:hAnsi="Arial Narrow"/>
        </w:rPr>
      </w:pPr>
      <w:r w:rsidRPr="004103A6">
        <w:rPr>
          <w:rFonts w:ascii="Arial Narrow" w:hAnsi="Arial Narrow"/>
          <w:u w:val="single"/>
        </w:rPr>
        <w:t>У</w:t>
      </w:r>
      <w:r w:rsidR="00A137B5" w:rsidRPr="004103A6">
        <w:rPr>
          <w:rFonts w:ascii="Arial Narrow" w:hAnsi="Arial Narrow"/>
          <w:u w:val="single"/>
        </w:rPr>
        <w:t>станавливае</w:t>
      </w:r>
      <w:r w:rsidRPr="004103A6">
        <w:rPr>
          <w:rFonts w:ascii="Arial Narrow" w:hAnsi="Arial Narrow"/>
          <w:u w:val="single"/>
        </w:rPr>
        <w:t>м</w:t>
      </w:r>
      <w:r w:rsidR="00A137B5" w:rsidRPr="004103A6">
        <w:rPr>
          <w:rFonts w:ascii="Arial Narrow" w:hAnsi="Arial Narrow"/>
          <w:u w:val="single"/>
        </w:rPr>
        <w:t xml:space="preserve"> на любую прицепную</w:t>
      </w:r>
      <w:r w:rsidR="004F4449" w:rsidRPr="004103A6">
        <w:rPr>
          <w:rFonts w:ascii="Arial Narrow" w:hAnsi="Arial Narrow"/>
          <w:u w:val="single"/>
        </w:rPr>
        <w:t xml:space="preserve"> и навесную почвообрабатывающую</w:t>
      </w:r>
      <w:r w:rsidR="00A137B5" w:rsidRPr="004103A6">
        <w:rPr>
          <w:rFonts w:ascii="Arial Narrow" w:hAnsi="Arial Narrow"/>
          <w:u w:val="single"/>
        </w:rPr>
        <w:t xml:space="preserve"> технику:</w:t>
      </w:r>
      <w:r w:rsidR="00A137B5" w:rsidRPr="00564ACF">
        <w:rPr>
          <w:rFonts w:ascii="Arial Narrow" w:hAnsi="Arial Narrow"/>
        </w:rPr>
        <w:t xml:space="preserve"> культиваторы, </w:t>
      </w:r>
      <w:r>
        <w:rPr>
          <w:rFonts w:ascii="Arial Narrow" w:hAnsi="Arial Narrow"/>
        </w:rPr>
        <w:t xml:space="preserve">плуги - </w:t>
      </w:r>
      <w:r w:rsidR="00A137B5" w:rsidRPr="00564ACF">
        <w:rPr>
          <w:rFonts w:ascii="Arial Narrow" w:hAnsi="Arial Narrow"/>
        </w:rPr>
        <w:t xml:space="preserve">чизели, </w:t>
      </w:r>
      <w:proofErr w:type="spellStart"/>
      <w:r w:rsidR="00A137B5" w:rsidRPr="00564ACF">
        <w:rPr>
          <w:rFonts w:ascii="Arial Narrow" w:hAnsi="Arial Narrow"/>
        </w:rPr>
        <w:t>комбо-агрегаты</w:t>
      </w:r>
      <w:proofErr w:type="spellEnd"/>
      <w:r w:rsidR="00A137B5" w:rsidRPr="00564ACF">
        <w:rPr>
          <w:rFonts w:ascii="Arial Narrow" w:hAnsi="Arial Narrow"/>
        </w:rPr>
        <w:t xml:space="preserve">, </w:t>
      </w:r>
      <w:r w:rsidR="004719E7">
        <w:rPr>
          <w:rFonts w:ascii="Arial Narrow" w:hAnsi="Arial Narrow"/>
        </w:rPr>
        <w:t>дисковые бороны (</w:t>
      </w:r>
      <w:proofErr w:type="spellStart"/>
      <w:r w:rsidR="004719E7">
        <w:rPr>
          <w:rFonts w:ascii="Arial Narrow" w:hAnsi="Arial Narrow"/>
        </w:rPr>
        <w:t>дискаторы</w:t>
      </w:r>
      <w:proofErr w:type="spellEnd"/>
      <w:r w:rsidR="004719E7">
        <w:rPr>
          <w:rFonts w:ascii="Arial Narrow" w:hAnsi="Arial Narrow"/>
        </w:rPr>
        <w:t xml:space="preserve">) </w:t>
      </w:r>
      <w:r w:rsidR="00A137B5" w:rsidRPr="004103A6">
        <w:rPr>
          <w:rFonts w:ascii="Arial Narrow" w:hAnsi="Arial Narrow"/>
        </w:rPr>
        <w:t xml:space="preserve">с индивидуальным выводом </w:t>
      </w:r>
      <w:r w:rsidR="001D2B12" w:rsidRPr="004103A6">
        <w:rPr>
          <w:rFonts w:ascii="Arial Narrow" w:hAnsi="Arial Narrow"/>
        </w:rPr>
        <w:t>на каждый рабочий</w:t>
      </w:r>
      <w:r w:rsidR="00A137B5" w:rsidRPr="004103A6">
        <w:rPr>
          <w:rFonts w:ascii="Arial Narrow" w:hAnsi="Arial Narrow"/>
        </w:rPr>
        <w:t xml:space="preserve"> орган </w:t>
      </w:r>
      <w:r w:rsidR="004F4449" w:rsidRPr="004103A6">
        <w:rPr>
          <w:rFonts w:ascii="Arial Narrow" w:hAnsi="Arial Narrow"/>
        </w:rPr>
        <w:t>и</w:t>
      </w:r>
      <w:r w:rsidR="004C5375" w:rsidRPr="004103A6">
        <w:rPr>
          <w:rFonts w:ascii="Arial Narrow" w:hAnsi="Arial Narrow"/>
        </w:rPr>
        <w:t>ли</w:t>
      </w:r>
      <w:r w:rsidR="004F4449" w:rsidRPr="004103A6">
        <w:rPr>
          <w:rFonts w:ascii="Arial Narrow" w:hAnsi="Arial Narrow"/>
        </w:rPr>
        <w:t xml:space="preserve"> через штангу-опрыскиватель.</w:t>
      </w:r>
      <w:r w:rsidR="004F4449" w:rsidRPr="00564ACF">
        <w:rPr>
          <w:rFonts w:ascii="Arial Narrow" w:hAnsi="Arial Narrow"/>
        </w:rPr>
        <w:t xml:space="preserve"> В приведённые расчёты включен механизм крепления оборудования на орудие.</w:t>
      </w:r>
      <w:r w:rsidR="004C5375" w:rsidRPr="00564ACF">
        <w:rPr>
          <w:rFonts w:ascii="Arial Narrow" w:hAnsi="Arial Narrow"/>
        </w:rPr>
        <w:t xml:space="preserve"> Используются электронасосы, мембранно-поршневые, гидравлические - для эксплуатации с любым трактором.</w:t>
      </w:r>
    </w:p>
    <w:p w:rsidR="00A137B5" w:rsidRPr="00564ACF" w:rsidRDefault="004F4449" w:rsidP="004F4449">
      <w:pPr>
        <w:pStyle w:val="a7"/>
        <w:ind w:firstLine="708"/>
        <w:rPr>
          <w:rFonts w:ascii="Arial Narrow" w:hAnsi="Arial Narrow"/>
        </w:rPr>
      </w:pPr>
      <w:r w:rsidRPr="00564ACF">
        <w:rPr>
          <w:rFonts w:ascii="Arial Narrow" w:hAnsi="Arial Narrow"/>
        </w:rPr>
        <w:t>Для уточнения стоимости</w:t>
      </w:r>
      <w:r w:rsidR="004103A6">
        <w:rPr>
          <w:rFonts w:ascii="Arial Narrow" w:hAnsi="Arial Narrow"/>
        </w:rPr>
        <w:t xml:space="preserve"> и Заказа - </w:t>
      </w:r>
      <w:r w:rsidRPr="00564ACF">
        <w:rPr>
          <w:rFonts w:ascii="Arial Narrow" w:hAnsi="Arial Narrow"/>
        </w:rPr>
        <w:t xml:space="preserve">свяжитесь с нами и укажите </w:t>
      </w:r>
      <w:r w:rsidR="004103A6">
        <w:rPr>
          <w:rFonts w:ascii="Arial Narrow" w:hAnsi="Arial Narrow"/>
        </w:rPr>
        <w:t xml:space="preserve">маркировку </w:t>
      </w:r>
      <w:r w:rsidRPr="00564ACF">
        <w:rPr>
          <w:rFonts w:ascii="Arial Narrow" w:hAnsi="Arial Narrow"/>
        </w:rPr>
        <w:t>издели</w:t>
      </w:r>
      <w:r w:rsidR="004103A6">
        <w:rPr>
          <w:rFonts w:ascii="Arial Narrow" w:hAnsi="Arial Narrow"/>
        </w:rPr>
        <w:t>я</w:t>
      </w:r>
      <w:r w:rsidRPr="00564ACF">
        <w:rPr>
          <w:rFonts w:ascii="Arial Narrow" w:hAnsi="Arial Narrow"/>
        </w:rPr>
        <w:t>, на которое требуется произвести установку оборудования. В случае</w:t>
      </w:r>
      <w:proofErr w:type="gramStart"/>
      <w:r w:rsidR="0054693E" w:rsidRPr="00564ACF">
        <w:rPr>
          <w:rFonts w:ascii="Arial Narrow" w:hAnsi="Arial Narrow"/>
        </w:rPr>
        <w:t>,</w:t>
      </w:r>
      <w:proofErr w:type="gramEnd"/>
      <w:r w:rsidRPr="00564ACF">
        <w:rPr>
          <w:rFonts w:ascii="Arial Narrow" w:hAnsi="Arial Narrow"/>
        </w:rPr>
        <w:t xml:space="preserve"> если мы </w:t>
      </w:r>
      <w:r w:rsidR="0054693E" w:rsidRPr="00564ACF">
        <w:rPr>
          <w:rFonts w:ascii="Arial Narrow" w:hAnsi="Arial Narrow"/>
        </w:rPr>
        <w:t xml:space="preserve">ещё </w:t>
      </w:r>
      <w:r w:rsidRPr="00564ACF">
        <w:rPr>
          <w:rFonts w:ascii="Arial Narrow" w:hAnsi="Arial Narrow"/>
        </w:rPr>
        <w:t xml:space="preserve">не устанавливали </w:t>
      </w:r>
      <w:r w:rsidR="0054693E" w:rsidRPr="00564ACF">
        <w:rPr>
          <w:rFonts w:ascii="Arial Narrow" w:hAnsi="Arial Narrow"/>
        </w:rPr>
        <w:t xml:space="preserve">своё </w:t>
      </w:r>
      <w:r w:rsidRPr="00564ACF">
        <w:rPr>
          <w:rFonts w:ascii="Arial Narrow" w:hAnsi="Arial Narrow"/>
        </w:rPr>
        <w:t>оборудование</w:t>
      </w:r>
      <w:r w:rsidR="0054693E" w:rsidRPr="00564ACF">
        <w:rPr>
          <w:rFonts w:ascii="Arial Narrow" w:hAnsi="Arial Narrow"/>
        </w:rPr>
        <w:t xml:space="preserve"> на указанн</w:t>
      </w:r>
      <w:r w:rsidR="004719E7">
        <w:rPr>
          <w:rFonts w:ascii="Arial Narrow" w:hAnsi="Arial Narrow"/>
        </w:rPr>
        <w:t>ую</w:t>
      </w:r>
      <w:r w:rsidR="0054693E" w:rsidRPr="00564ACF">
        <w:rPr>
          <w:rFonts w:ascii="Arial Narrow" w:hAnsi="Arial Narrow"/>
        </w:rPr>
        <w:t xml:space="preserve"> Вами </w:t>
      </w:r>
      <w:r w:rsidR="004719E7">
        <w:rPr>
          <w:rFonts w:ascii="Arial Narrow" w:hAnsi="Arial Narrow"/>
        </w:rPr>
        <w:t xml:space="preserve">технику </w:t>
      </w:r>
      <w:r w:rsidR="004C5375" w:rsidRPr="00564ACF">
        <w:rPr>
          <w:rFonts w:ascii="Arial Narrow" w:hAnsi="Arial Narrow"/>
        </w:rPr>
        <w:t xml:space="preserve"> -</w:t>
      </w:r>
      <w:bookmarkStart w:id="1" w:name="_GoBack"/>
      <w:bookmarkEnd w:id="1"/>
      <w:r w:rsidRPr="00564ACF">
        <w:rPr>
          <w:rFonts w:ascii="Arial Narrow" w:hAnsi="Arial Narrow"/>
        </w:rPr>
        <w:t xml:space="preserve"> к Вам выедут наши специалисты и проведут детальный замер для изготовления крепления. </w:t>
      </w:r>
      <w:r w:rsidR="00564ACF" w:rsidRPr="00564ACF">
        <w:rPr>
          <w:rFonts w:ascii="Arial Narrow" w:hAnsi="Arial Narrow"/>
        </w:rPr>
        <w:t>В случае</w:t>
      </w:r>
      <w:proofErr w:type="gramStart"/>
      <w:r w:rsidR="00564ACF" w:rsidRPr="00564ACF">
        <w:rPr>
          <w:rFonts w:ascii="Arial Narrow" w:hAnsi="Arial Narrow"/>
        </w:rPr>
        <w:t>,</w:t>
      </w:r>
      <w:proofErr w:type="gramEnd"/>
      <w:r w:rsidR="00564ACF" w:rsidRPr="00564ACF">
        <w:rPr>
          <w:rFonts w:ascii="Arial Narrow" w:hAnsi="Arial Narrow"/>
        </w:rPr>
        <w:t xml:space="preserve"> если указанное Вами </w:t>
      </w:r>
      <w:r w:rsidR="004719E7">
        <w:rPr>
          <w:rFonts w:ascii="Arial Narrow" w:hAnsi="Arial Narrow"/>
        </w:rPr>
        <w:t xml:space="preserve">орудие </w:t>
      </w:r>
      <w:r w:rsidR="00564ACF" w:rsidRPr="00564ACF">
        <w:rPr>
          <w:rFonts w:ascii="Arial Narrow" w:hAnsi="Arial Narrow"/>
        </w:rPr>
        <w:t>уже было освоено нами ранее – выезд не потребуется.</w:t>
      </w:r>
    </w:p>
    <w:p w:rsidR="004719E7" w:rsidRDefault="0054693E" w:rsidP="004719E7">
      <w:pPr>
        <w:pStyle w:val="msonormalmailrucssattributepostfixmailrucssattributepostfixmailrucssattributepostfixmailrucssattributepostfixmailrucssattributepostfixmailrucssattributepostfixmailrucssattributepostfixmailrucssattributepostfixmailrucss"/>
        <w:shd w:val="clear" w:color="auto" w:fill="FFFFFF"/>
        <w:spacing w:before="0" w:beforeAutospacing="0" w:after="0" w:afterAutospacing="0"/>
        <w:rPr>
          <w:rFonts w:ascii="Arial Narrow" w:hAnsi="Arial Narrow" w:cs="Arial"/>
          <w:color w:val="000000"/>
          <w:sz w:val="22"/>
          <w:szCs w:val="22"/>
        </w:rPr>
      </w:pPr>
      <w:r w:rsidRPr="00564ACF">
        <w:rPr>
          <w:rFonts w:ascii="Arial Narrow" w:hAnsi="Arial Narrow" w:cs="Arial"/>
          <w:color w:val="000000"/>
          <w:sz w:val="22"/>
          <w:szCs w:val="22"/>
        </w:rPr>
        <w:t>Сроки изготовления: 5-10 рабочих дней.</w:t>
      </w:r>
    </w:p>
    <w:p w:rsidR="004719E7" w:rsidRPr="004719E7" w:rsidRDefault="0054693E" w:rsidP="004719E7">
      <w:pPr>
        <w:pStyle w:val="msonormalmailrucssattributepostfixmailrucssattributepostfixmailrucssattributepostfixmailrucssattributepostfixmailrucssattributepostfixmailrucssattributepostfixmailrucssattributepostfixmailrucssattributepostfixmailrucss"/>
        <w:shd w:val="clear" w:color="auto" w:fill="FFFFFF"/>
        <w:spacing w:before="0" w:beforeAutospacing="0" w:after="0" w:afterAutospacing="0"/>
        <w:rPr>
          <w:rStyle w:val="aa"/>
          <w:rFonts w:ascii="Arial Narrow" w:hAnsi="Arial Narrow" w:cs="Arial"/>
          <w:b w:val="0"/>
          <w:bCs w:val="0"/>
          <w:sz w:val="20"/>
          <w:szCs w:val="20"/>
          <w:bdr w:val="none" w:sz="0" w:space="0" w:color="auto" w:frame="1"/>
        </w:rPr>
      </w:pPr>
      <w:r w:rsidRPr="00564ACF">
        <w:rPr>
          <w:rFonts w:ascii="Arial Narrow" w:hAnsi="Arial Narrow" w:cs="Arial"/>
          <w:color w:val="000000"/>
          <w:sz w:val="22"/>
          <w:szCs w:val="22"/>
        </w:rPr>
        <w:br/>
      </w:r>
      <w:r w:rsidRPr="004719E7">
        <w:rPr>
          <w:rStyle w:val="aa"/>
          <w:rFonts w:ascii="Arial Narrow" w:hAnsi="Arial Narrow" w:cs="Arial"/>
          <w:sz w:val="20"/>
          <w:szCs w:val="20"/>
          <w:bdr w:val="none" w:sz="0" w:space="0" w:color="auto" w:frame="1"/>
        </w:rPr>
        <w:t>*Внимание!</w:t>
      </w:r>
      <w:r w:rsidR="004719E7" w:rsidRPr="004719E7">
        <w:rPr>
          <w:rStyle w:val="aa"/>
          <w:rFonts w:ascii="Arial Narrow" w:hAnsi="Arial Narrow" w:cs="Arial"/>
          <w:sz w:val="20"/>
          <w:szCs w:val="20"/>
          <w:bdr w:val="none" w:sz="0" w:space="0" w:color="auto" w:frame="1"/>
        </w:rPr>
        <w:t xml:space="preserve"> </w:t>
      </w:r>
      <w:r w:rsidR="004719E7" w:rsidRPr="004719E7">
        <w:rPr>
          <w:rStyle w:val="aa"/>
          <w:rFonts w:ascii="Arial Narrow" w:hAnsi="Arial Narrow" w:cs="Arial"/>
          <w:b w:val="0"/>
          <w:bCs w:val="0"/>
          <w:sz w:val="20"/>
          <w:szCs w:val="20"/>
          <w:bdr w:val="none" w:sz="0" w:space="0" w:color="auto" w:frame="1"/>
        </w:rPr>
        <w:t xml:space="preserve">Установка оборудования на агрегат Заказчика не входит в указанную стоимость. </w:t>
      </w:r>
    </w:p>
    <w:p w:rsidR="0054693E" w:rsidRPr="004719E7" w:rsidRDefault="004719E7" w:rsidP="004719E7">
      <w:pPr>
        <w:pStyle w:val="msonormalmailrucssattributepostfixmailrucssattributepostfixmailrucssattributepostfixmailrucssattributepostfixmailrucssattributepostfixmailrucssattributepostfixmailrucssattributepostfixmailrucssattributepostfixmailrucss"/>
        <w:shd w:val="clear" w:color="auto" w:fill="FFFFFF"/>
        <w:spacing w:before="0" w:beforeAutospacing="0" w:after="0" w:afterAutospacing="0"/>
        <w:rPr>
          <w:rFonts w:ascii="Arial Narrow" w:hAnsi="Arial Narrow"/>
          <w:sz w:val="20"/>
          <w:szCs w:val="20"/>
        </w:rPr>
      </w:pPr>
      <w:r w:rsidRPr="004719E7">
        <w:rPr>
          <w:rStyle w:val="aa"/>
          <w:rFonts w:ascii="Arial Narrow" w:hAnsi="Arial Narrow" w:cs="Arial"/>
          <w:b w:val="0"/>
          <w:bCs w:val="0"/>
          <w:sz w:val="20"/>
          <w:szCs w:val="20"/>
          <w:bdr w:val="none" w:sz="0" w:space="0" w:color="auto" w:frame="1"/>
        </w:rPr>
        <w:t>В случае необходимости выезда наших специалистов - возможна дополнительная услуга "шеф монтаж" + затраты на ГСМ (стоимость работ зависит от удаленности и обсуждается в индивидуальном порядке).</w:t>
      </w:r>
    </w:p>
    <w:sectPr w:rsidR="0054693E" w:rsidRPr="004719E7" w:rsidSect="00F51DDD">
      <w:headerReference w:type="default" r:id="rId11"/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76EA" w:rsidRDefault="007F76EA" w:rsidP="00624A0F">
      <w:r>
        <w:separator/>
      </w:r>
    </w:p>
  </w:endnote>
  <w:endnote w:type="continuationSeparator" w:id="0">
    <w:p w:rsidR="007F76EA" w:rsidRDefault="007F76EA" w:rsidP="00624A0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0BFC" w:rsidRPr="00080BFC" w:rsidRDefault="00080BFC">
    <w:pPr>
      <w:pStyle w:val="a5"/>
      <w:rPr>
        <w:sz w:val="20"/>
        <w:szCs w:val="20"/>
      </w:rPr>
    </w:pPr>
    <w:r>
      <w:rPr>
        <w:sz w:val="20"/>
        <w:szCs w:val="20"/>
      </w:rPr>
      <w:t xml:space="preserve">Ответы на любые вопросы по телефонам: </w:t>
    </w:r>
    <w:r w:rsidRPr="00080BFC">
      <w:rPr>
        <w:sz w:val="20"/>
        <w:szCs w:val="20"/>
      </w:rPr>
      <w:t xml:space="preserve"> </w:t>
    </w:r>
    <w:r w:rsidRPr="00080BFC">
      <w:rPr>
        <w:b/>
        <w:sz w:val="20"/>
        <w:szCs w:val="20"/>
      </w:rPr>
      <w:t>8</w:t>
    </w:r>
    <w:r>
      <w:rPr>
        <w:b/>
        <w:sz w:val="20"/>
        <w:szCs w:val="20"/>
      </w:rPr>
      <w:t>(</w:t>
    </w:r>
    <w:r w:rsidRPr="00080BFC">
      <w:rPr>
        <w:b/>
        <w:sz w:val="20"/>
        <w:szCs w:val="20"/>
      </w:rPr>
      <w:t>918</w:t>
    </w:r>
    <w:r>
      <w:rPr>
        <w:b/>
        <w:sz w:val="20"/>
        <w:szCs w:val="20"/>
      </w:rPr>
      <w:t>)</w:t>
    </w:r>
    <w:r w:rsidRPr="00080BFC">
      <w:rPr>
        <w:b/>
        <w:sz w:val="20"/>
        <w:szCs w:val="20"/>
      </w:rPr>
      <w:t>334</w:t>
    </w:r>
    <w:r>
      <w:rPr>
        <w:b/>
        <w:sz w:val="20"/>
        <w:szCs w:val="20"/>
      </w:rPr>
      <w:t>-</w:t>
    </w:r>
    <w:r w:rsidRPr="00080BFC">
      <w:rPr>
        <w:b/>
        <w:sz w:val="20"/>
        <w:szCs w:val="20"/>
      </w:rPr>
      <w:t>69</w:t>
    </w:r>
    <w:r>
      <w:rPr>
        <w:b/>
        <w:sz w:val="20"/>
        <w:szCs w:val="20"/>
      </w:rPr>
      <w:t>-</w:t>
    </w:r>
    <w:r w:rsidRPr="00080BFC">
      <w:rPr>
        <w:b/>
        <w:sz w:val="20"/>
        <w:szCs w:val="20"/>
      </w:rPr>
      <w:t>67 – Александр, 8</w:t>
    </w:r>
    <w:r>
      <w:rPr>
        <w:b/>
        <w:sz w:val="20"/>
        <w:szCs w:val="20"/>
      </w:rPr>
      <w:t>(</w:t>
    </w:r>
    <w:r w:rsidRPr="00080BFC">
      <w:rPr>
        <w:b/>
        <w:sz w:val="20"/>
        <w:szCs w:val="20"/>
      </w:rPr>
      <w:t>988</w:t>
    </w:r>
    <w:r>
      <w:rPr>
        <w:b/>
        <w:sz w:val="20"/>
        <w:szCs w:val="20"/>
      </w:rPr>
      <w:t>)</w:t>
    </w:r>
    <w:r w:rsidRPr="00080BFC">
      <w:rPr>
        <w:b/>
        <w:sz w:val="20"/>
        <w:szCs w:val="20"/>
      </w:rPr>
      <w:t>386</w:t>
    </w:r>
    <w:r>
      <w:rPr>
        <w:b/>
        <w:sz w:val="20"/>
        <w:szCs w:val="20"/>
      </w:rPr>
      <w:t>-</w:t>
    </w:r>
    <w:r w:rsidRPr="00080BFC">
      <w:rPr>
        <w:b/>
        <w:sz w:val="20"/>
        <w:szCs w:val="20"/>
      </w:rPr>
      <w:t>77</w:t>
    </w:r>
    <w:r>
      <w:rPr>
        <w:b/>
        <w:sz w:val="20"/>
        <w:szCs w:val="20"/>
      </w:rPr>
      <w:t>-</w:t>
    </w:r>
    <w:r w:rsidRPr="00080BFC">
      <w:rPr>
        <w:b/>
        <w:sz w:val="20"/>
        <w:szCs w:val="20"/>
      </w:rPr>
      <w:t>88 - Наталья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76EA" w:rsidRDefault="007F76EA" w:rsidP="00624A0F">
      <w:r>
        <w:separator/>
      </w:r>
    </w:p>
  </w:footnote>
  <w:footnote w:type="continuationSeparator" w:id="0">
    <w:p w:rsidR="007F76EA" w:rsidRDefault="007F76EA" w:rsidP="00624A0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47CF" w:rsidRDefault="00CB553D" w:rsidP="001A2734">
    <w:pPr>
      <w:pStyle w:val="a3"/>
      <w:jc w:val="center"/>
    </w:pPr>
    <w:r>
      <w:rPr>
        <w:noProof/>
        <w:lang w:eastAsia="ru-RU"/>
      </w:rPr>
      <w:drawing>
        <wp:inline distT="0" distB="0" distL="0" distR="0">
          <wp:extent cx="3705225" cy="1206426"/>
          <wp:effectExtent l="0" t="0" r="0" b="0"/>
          <wp:docPr id="4" name="Рисунок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Логотип русский медведь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30777" cy="121474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624A0F"/>
    <w:rsid w:val="00003AF4"/>
    <w:rsid w:val="00021751"/>
    <w:rsid w:val="0002602D"/>
    <w:rsid w:val="00026800"/>
    <w:rsid w:val="000313AC"/>
    <w:rsid w:val="00041B94"/>
    <w:rsid w:val="00043B49"/>
    <w:rsid w:val="000441F7"/>
    <w:rsid w:val="0007354E"/>
    <w:rsid w:val="00080BFC"/>
    <w:rsid w:val="0009170C"/>
    <w:rsid w:val="000A7060"/>
    <w:rsid w:val="000A7ABD"/>
    <w:rsid w:val="000B13E7"/>
    <w:rsid w:val="000C4B0D"/>
    <w:rsid w:val="000D0A04"/>
    <w:rsid w:val="000D54E9"/>
    <w:rsid w:val="000D6548"/>
    <w:rsid w:val="00103F7E"/>
    <w:rsid w:val="001137C9"/>
    <w:rsid w:val="00122D86"/>
    <w:rsid w:val="00144952"/>
    <w:rsid w:val="00196153"/>
    <w:rsid w:val="001A2734"/>
    <w:rsid w:val="001A5391"/>
    <w:rsid w:val="001C47A2"/>
    <w:rsid w:val="001D130B"/>
    <w:rsid w:val="001D2B12"/>
    <w:rsid w:val="001F4062"/>
    <w:rsid w:val="002268F1"/>
    <w:rsid w:val="00273374"/>
    <w:rsid w:val="00286991"/>
    <w:rsid w:val="002A2DB6"/>
    <w:rsid w:val="002A44D5"/>
    <w:rsid w:val="002D7126"/>
    <w:rsid w:val="002D7344"/>
    <w:rsid w:val="002E0139"/>
    <w:rsid w:val="002E18EE"/>
    <w:rsid w:val="00321D58"/>
    <w:rsid w:val="0032484E"/>
    <w:rsid w:val="0037191A"/>
    <w:rsid w:val="00372B40"/>
    <w:rsid w:val="003746F5"/>
    <w:rsid w:val="00394C9D"/>
    <w:rsid w:val="0039763A"/>
    <w:rsid w:val="003A4D1C"/>
    <w:rsid w:val="003D3CEA"/>
    <w:rsid w:val="00406CE2"/>
    <w:rsid w:val="004103A6"/>
    <w:rsid w:val="00422A53"/>
    <w:rsid w:val="00433009"/>
    <w:rsid w:val="00451CB1"/>
    <w:rsid w:val="00467264"/>
    <w:rsid w:val="004719E7"/>
    <w:rsid w:val="004842D0"/>
    <w:rsid w:val="00486E17"/>
    <w:rsid w:val="00490E42"/>
    <w:rsid w:val="004B1AFF"/>
    <w:rsid w:val="004C5375"/>
    <w:rsid w:val="004F4449"/>
    <w:rsid w:val="0050312D"/>
    <w:rsid w:val="00523204"/>
    <w:rsid w:val="005363B2"/>
    <w:rsid w:val="00542023"/>
    <w:rsid w:val="0054693E"/>
    <w:rsid w:val="00564ACF"/>
    <w:rsid w:val="005A5207"/>
    <w:rsid w:val="005A71ED"/>
    <w:rsid w:val="005B41E0"/>
    <w:rsid w:val="005B47CF"/>
    <w:rsid w:val="005C6A6D"/>
    <w:rsid w:val="005E2421"/>
    <w:rsid w:val="005E736A"/>
    <w:rsid w:val="005F0283"/>
    <w:rsid w:val="005F7476"/>
    <w:rsid w:val="00624A0F"/>
    <w:rsid w:val="00624B40"/>
    <w:rsid w:val="006278E3"/>
    <w:rsid w:val="00633511"/>
    <w:rsid w:val="00661BAE"/>
    <w:rsid w:val="00676AAB"/>
    <w:rsid w:val="00691D0C"/>
    <w:rsid w:val="006A15AA"/>
    <w:rsid w:val="006C1E17"/>
    <w:rsid w:val="006C22F5"/>
    <w:rsid w:val="006D6A1E"/>
    <w:rsid w:val="006E2028"/>
    <w:rsid w:val="00702D8C"/>
    <w:rsid w:val="00717288"/>
    <w:rsid w:val="00721627"/>
    <w:rsid w:val="0076097A"/>
    <w:rsid w:val="00780F7D"/>
    <w:rsid w:val="0079358F"/>
    <w:rsid w:val="007A0035"/>
    <w:rsid w:val="007A7E1C"/>
    <w:rsid w:val="007C0C4D"/>
    <w:rsid w:val="007C116A"/>
    <w:rsid w:val="007F76EA"/>
    <w:rsid w:val="00816325"/>
    <w:rsid w:val="00823A31"/>
    <w:rsid w:val="00833EEA"/>
    <w:rsid w:val="00837A91"/>
    <w:rsid w:val="00842FD6"/>
    <w:rsid w:val="00851871"/>
    <w:rsid w:val="008621BF"/>
    <w:rsid w:val="00876A4A"/>
    <w:rsid w:val="00876DF4"/>
    <w:rsid w:val="008A07A0"/>
    <w:rsid w:val="008B0F47"/>
    <w:rsid w:val="008E28F4"/>
    <w:rsid w:val="008F0C79"/>
    <w:rsid w:val="00914FB5"/>
    <w:rsid w:val="009172A6"/>
    <w:rsid w:val="009275F9"/>
    <w:rsid w:val="00932984"/>
    <w:rsid w:val="00934A60"/>
    <w:rsid w:val="0094098D"/>
    <w:rsid w:val="00965E92"/>
    <w:rsid w:val="00973FCF"/>
    <w:rsid w:val="00983DE1"/>
    <w:rsid w:val="009A308E"/>
    <w:rsid w:val="009A5508"/>
    <w:rsid w:val="009A5BF7"/>
    <w:rsid w:val="009D07B0"/>
    <w:rsid w:val="009D3D20"/>
    <w:rsid w:val="00A06ACF"/>
    <w:rsid w:val="00A137B5"/>
    <w:rsid w:val="00A13BDE"/>
    <w:rsid w:val="00A308F3"/>
    <w:rsid w:val="00A359CA"/>
    <w:rsid w:val="00A458B0"/>
    <w:rsid w:val="00A46D91"/>
    <w:rsid w:val="00A60E3A"/>
    <w:rsid w:val="00A82B88"/>
    <w:rsid w:val="00A97F54"/>
    <w:rsid w:val="00AA380E"/>
    <w:rsid w:val="00AC26B0"/>
    <w:rsid w:val="00AF704B"/>
    <w:rsid w:val="00B131F6"/>
    <w:rsid w:val="00B46F71"/>
    <w:rsid w:val="00B47A9A"/>
    <w:rsid w:val="00B543B5"/>
    <w:rsid w:val="00B70DD9"/>
    <w:rsid w:val="00B8197B"/>
    <w:rsid w:val="00BD1DE2"/>
    <w:rsid w:val="00BD4E52"/>
    <w:rsid w:val="00BD604F"/>
    <w:rsid w:val="00C07FE9"/>
    <w:rsid w:val="00C161E1"/>
    <w:rsid w:val="00C254A4"/>
    <w:rsid w:val="00C457CC"/>
    <w:rsid w:val="00C500FF"/>
    <w:rsid w:val="00C522CF"/>
    <w:rsid w:val="00C54D96"/>
    <w:rsid w:val="00C70ABF"/>
    <w:rsid w:val="00C806DA"/>
    <w:rsid w:val="00C917B2"/>
    <w:rsid w:val="00CA00D3"/>
    <w:rsid w:val="00CB553D"/>
    <w:rsid w:val="00CD06EE"/>
    <w:rsid w:val="00CD223E"/>
    <w:rsid w:val="00CD4683"/>
    <w:rsid w:val="00CD7479"/>
    <w:rsid w:val="00CE5B9D"/>
    <w:rsid w:val="00CE7CDD"/>
    <w:rsid w:val="00D135A6"/>
    <w:rsid w:val="00D241F0"/>
    <w:rsid w:val="00D372A7"/>
    <w:rsid w:val="00D40B4D"/>
    <w:rsid w:val="00D6773E"/>
    <w:rsid w:val="00D75C01"/>
    <w:rsid w:val="00DC75A0"/>
    <w:rsid w:val="00DE3FF4"/>
    <w:rsid w:val="00DE45C2"/>
    <w:rsid w:val="00DE5AD8"/>
    <w:rsid w:val="00E1443C"/>
    <w:rsid w:val="00E239AC"/>
    <w:rsid w:val="00E243DA"/>
    <w:rsid w:val="00E27CC0"/>
    <w:rsid w:val="00E3372D"/>
    <w:rsid w:val="00EA34D6"/>
    <w:rsid w:val="00EA3692"/>
    <w:rsid w:val="00EB008F"/>
    <w:rsid w:val="00EB770C"/>
    <w:rsid w:val="00EC4169"/>
    <w:rsid w:val="00ED4392"/>
    <w:rsid w:val="00EF3968"/>
    <w:rsid w:val="00EF6129"/>
    <w:rsid w:val="00F02333"/>
    <w:rsid w:val="00F254F5"/>
    <w:rsid w:val="00F51DDD"/>
    <w:rsid w:val="00FA0BF7"/>
    <w:rsid w:val="00FB453B"/>
    <w:rsid w:val="00FE0E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298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24A0F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624A0F"/>
  </w:style>
  <w:style w:type="paragraph" w:styleId="a5">
    <w:name w:val="footer"/>
    <w:basedOn w:val="a"/>
    <w:link w:val="a6"/>
    <w:uiPriority w:val="99"/>
    <w:unhideWhenUsed/>
    <w:rsid w:val="00624A0F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624A0F"/>
  </w:style>
  <w:style w:type="paragraph" w:styleId="a7">
    <w:name w:val="No Spacing"/>
    <w:uiPriority w:val="1"/>
    <w:qFormat/>
    <w:rsid w:val="001F4062"/>
    <w:pPr>
      <w:spacing w:after="0" w:line="240" w:lineRule="auto"/>
    </w:pPr>
  </w:style>
  <w:style w:type="paragraph" w:customStyle="1" w:styleId="1">
    <w:name w:val="Без интервала1"/>
    <w:rsid w:val="002E0139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2"/>
      <w:sz w:val="24"/>
      <w:szCs w:val="24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3D3CEA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D3CEA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msonormalmailrucssattributepostfixmailrucssattributepostfixmailrucssattributepostfixmailrucssattributepostfixmailrucssattributepostfixmailrucssattributepostfixmailrucssattributepostfixmailrucssattributepostfixmailrucss">
    <w:name w:val="msonormal_mailru_css_attribute_postfix_mailru_css_attribute_postfix_mailru_css_attribute_postfix_mailru_css_attribute_postfix_mailru_css_attribute_postfix_mailru_css_attribute_postfix_mailru_css_attribute_postfix_mailru_css_attribute_postfix_mailru_css_"/>
    <w:basedOn w:val="a"/>
    <w:rsid w:val="0054693E"/>
    <w:pPr>
      <w:spacing w:before="100" w:beforeAutospacing="1" w:after="100" w:afterAutospacing="1"/>
    </w:pPr>
  </w:style>
  <w:style w:type="character" w:styleId="aa">
    <w:name w:val="Strong"/>
    <w:basedOn w:val="a0"/>
    <w:uiPriority w:val="22"/>
    <w:qFormat/>
    <w:rsid w:val="0054693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759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4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2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26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3</Pages>
  <Words>332</Words>
  <Characters>1896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ООО АСТ</dc:creator>
  <cp:keywords/>
  <dc:description/>
  <cp:lastModifiedBy>User</cp:lastModifiedBy>
  <cp:revision>7</cp:revision>
  <cp:lastPrinted>2018-01-24T14:31:00Z</cp:lastPrinted>
  <dcterms:created xsi:type="dcterms:W3CDTF">2018-05-29T13:55:00Z</dcterms:created>
  <dcterms:modified xsi:type="dcterms:W3CDTF">2018-07-26T12:51:00Z</dcterms:modified>
</cp:coreProperties>
</file>